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D6D0B" w14:textId="553957A6" w:rsidR="000F1C04" w:rsidRPr="00262266" w:rsidRDefault="000F1C04" w:rsidP="000F1C04">
      <w:pPr>
        <w:pStyle w:val="1"/>
        <w:rPr>
          <w:rFonts w:ascii="方正小标宋简体" w:eastAsia="方正小标宋简体" w:hAnsiTheme="majorEastAsia"/>
          <w:b w:val="0"/>
          <w:kern w:val="0"/>
          <w:sz w:val="40"/>
          <w:szCs w:val="24"/>
        </w:rPr>
      </w:pPr>
      <w:bookmarkStart w:id="0" w:name="_Toc366146427"/>
      <w:r w:rsidRPr="00262266">
        <w:rPr>
          <w:rFonts w:ascii="方正小标宋简体" w:eastAsia="方正小标宋简体" w:hAnsiTheme="majorEastAsia" w:hint="eastAsia"/>
          <w:b w:val="0"/>
          <w:kern w:val="0"/>
          <w:sz w:val="40"/>
          <w:szCs w:val="24"/>
        </w:rPr>
        <w:t>厦门大学</w:t>
      </w:r>
      <w:r w:rsidR="002C6907" w:rsidRPr="00262266">
        <w:rPr>
          <w:rFonts w:ascii="方正小标宋简体" w:eastAsia="方正小标宋简体" w:hAnsiTheme="majorEastAsia" w:hint="eastAsia"/>
          <w:b w:val="0"/>
          <w:kern w:val="0"/>
          <w:sz w:val="40"/>
          <w:szCs w:val="24"/>
        </w:rPr>
        <w:t>涉密</w:t>
      </w:r>
      <w:r w:rsidRPr="00262266">
        <w:rPr>
          <w:rFonts w:ascii="方正小标宋简体" w:eastAsia="方正小标宋简体" w:hAnsiTheme="majorEastAsia" w:hint="eastAsia"/>
          <w:b w:val="0"/>
          <w:kern w:val="0"/>
          <w:sz w:val="40"/>
          <w:szCs w:val="24"/>
        </w:rPr>
        <w:t>研究生</w:t>
      </w:r>
      <w:r w:rsidR="002C6907" w:rsidRPr="00262266">
        <w:rPr>
          <w:rFonts w:ascii="方正小标宋简体" w:eastAsia="方正小标宋简体" w:hAnsiTheme="majorEastAsia" w:hint="eastAsia"/>
          <w:b w:val="0"/>
          <w:kern w:val="0"/>
          <w:sz w:val="40"/>
          <w:szCs w:val="24"/>
        </w:rPr>
        <w:t>与</w:t>
      </w:r>
      <w:r w:rsidRPr="00262266">
        <w:rPr>
          <w:rFonts w:ascii="方正小标宋简体" w:eastAsia="方正小标宋简体" w:hAnsiTheme="majorEastAsia" w:hint="eastAsia"/>
          <w:b w:val="0"/>
          <w:kern w:val="0"/>
          <w:sz w:val="40"/>
          <w:szCs w:val="24"/>
        </w:rPr>
        <w:t>涉密学位论文管理</w:t>
      </w:r>
      <w:bookmarkEnd w:id="0"/>
      <w:r w:rsidR="00E631A1" w:rsidRPr="00262266">
        <w:rPr>
          <w:rFonts w:ascii="方正小标宋简体" w:eastAsia="方正小标宋简体" w:hAnsiTheme="majorEastAsia"/>
          <w:b w:val="0"/>
          <w:kern w:val="0"/>
          <w:sz w:val="40"/>
          <w:szCs w:val="24"/>
        </w:rPr>
        <w:t>规定</w:t>
      </w:r>
    </w:p>
    <w:p w14:paraId="722F138A" w14:textId="4347DF97" w:rsidR="000F1C04" w:rsidRPr="00BC3BAC" w:rsidRDefault="00A86A7A" w:rsidP="000F1C04">
      <w:pPr>
        <w:jc w:val="center"/>
        <w:rPr>
          <w:rFonts w:ascii="仿宋_GB2312" w:hAnsiTheme="majorEastAsia"/>
          <w:bCs/>
          <w:szCs w:val="32"/>
        </w:rPr>
      </w:pPr>
      <w:r>
        <w:rPr>
          <w:rFonts w:ascii="仿宋_GB2312" w:hAnsiTheme="majorEastAsia" w:hint="eastAsia"/>
          <w:bCs/>
          <w:szCs w:val="32"/>
        </w:rPr>
        <w:t>厦大研</w:t>
      </w:r>
      <w:r w:rsidRPr="00A86A7A">
        <w:rPr>
          <w:rFonts w:ascii="仿宋_GB2312" w:hAnsiTheme="majorEastAsia" w:hint="eastAsia"/>
          <w:bCs/>
          <w:szCs w:val="32"/>
        </w:rPr>
        <w:t>〔</w:t>
      </w:r>
      <w:r>
        <w:rPr>
          <w:rFonts w:ascii="仿宋_GB2312" w:hAnsiTheme="majorEastAsia" w:hint="eastAsia"/>
          <w:bCs/>
          <w:szCs w:val="32"/>
        </w:rPr>
        <w:t>2017</w:t>
      </w:r>
      <w:r w:rsidRPr="00A86A7A">
        <w:rPr>
          <w:rFonts w:ascii="仿宋_GB2312" w:hAnsiTheme="majorEastAsia" w:hint="eastAsia"/>
          <w:bCs/>
          <w:szCs w:val="32"/>
        </w:rPr>
        <w:t>〕</w:t>
      </w:r>
      <w:r>
        <w:rPr>
          <w:rFonts w:ascii="仿宋_GB2312" w:hAnsiTheme="majorEastAsia" w:hint="eastAsia"/>
          <w:bCs/>
          <w:szCs w:val="32"/>
        </w:rPr>
        <w:t>72号</w:t>
      </w:r>
      <w:bookmarkStart w:id="1" w:name="_GoBack"/>
      <w:bookmarkEnd w:id="1"/>
    </w:p>
    <w:p w14:paraId="130D865B" w14:textId="77777777" w:rsidR="001324BD" w:rsidRPr="00BC3BAC" w:rsidRDefault="001324BD" w:rsidP="000F1C04">
      <w:pPr>
        <w:jc w:val="center"/>
        <w:rPr>
          <w:rFonts w:ascii="仿宋_GB2312" w:hAnsiTheme="majorEastAsia"/>
          <w:bCs/>
          <w:szCs w:val="32"/>
        </w:rPr>
      </w:pPr>
    </w:p>
    <w:p w14:paraId="08E806C9" w14:textId="77777777" w:rsidR="001324BD" w:rsidRPr="0033773A" w:rsidRDefault="00C10BED" w:rsidP="00F63F75">
      <w:pPr>
        <w:spacing w:line="560" w:lineRule="exact"/>
        <w:jc w:val="center"/>
        <w:rPr>
          <w:rFonts w:ascii="仿宋_GB2312" w:hAnsiTheme="majorEastAsia"/>
          <w:b/>
          <w:bCs/>
          <w:szCs w:val="32"/>
        </w:rPr>
      </w:pPr>
      <w:r w:rsidRPr="0033773A">
        <w:rPr>
          <w:rFonts w:ascii="仿宋_GB2312" w:hAnsiTheme="majorEastAsia" w:hint="eastAsia"/>
          <w:b/>
          <w:bCs/>
          <w:szCs w:val="32"/>
        </w:rPr>
        <w:t>第一章  总  则</w:t>
      </w:r>
    </w:p>
    <w:p w14:paraId="48590990" w14:textId="77777777" w:rsidR="001324BD" w:rsidRPr="0033773A" w:rsidRDefault="001324BD" w:rsidP="001324BD">
      <w:pPr>
        <w:spacing w:line="560" w:lineRule="exact"/>
        <w:jc w:val="center"/>
        <w:rPr>
          <w:rFonts w:ascii="仿宋_GB2312" w:hAnsiTheme="majorEastAsia"/>
          <w:b/>
          <w:bCs/>
          <w:szCs w:val="32"/>
        </w:rPr>
      </w:pPr>
    </w:p>
    <w:p w14:paraId="0BF782A8" w14:textId="77777777" w:rsidR="0085404F" w:rsidRPr="0033773A" w:rsidRDefault="000F1C04" w:rsidP="00262266">
      <w:pPr>
        <w:ind w:firstLineChars="200" w:firstLine="643"/>
        <w:rPr>
          <w:szCs w:val="32"/>
        </w:rPr>
      </w:pPr>
      <w:r w:rsidRPr="0033773A">
        <w:rPr>
          <w:rStyle w:val="Char"/>
          <w:rFonts w:ascii="仿宋_GB2312" w:eastAsia="仿宋_GB2312" w:hAnsiTheme="majorEastAsia" w:hint="eastAsia"/>
          <w:b/>
          <w:szCs w:val="32"/>
        </w:rPr>
        <w:t>第一条</w:t>
      </w:r>
      <w:r w:rsidRPr="0033773A">
        <w:rPr>
          <w:rFonts w:hint="eastAsia"/>
          <w:szCs w:val="32"/>
        </w:rPr>
        <w:t xml:space="preserve">  </w:t>
      </w:r>
      <w:r w:rsidR="00856FB1" w:rsidRPr="0033773A">
        <w:rPr>
          <w:rFonts w:hint="eastAsia"/>
          <w:szCs w:val="32"/>
        </w:rPr>
        <w:t>为加强涉密研究生与涉密学位论文的管理，</w:t>
      </w:r>
      <w:r w:rsidR="002C6907" w:rsidRPr="0033773A">
        <w:rPr>
          <w:rFonts w:hint="eastAsia"/>
          <w:szCs w:val="32"/>
        </w:rPr>
        <w:t>根据《中华人民共和国保守国家秘密法》和</w:t>
      </w:r>
      <w:r w:rsidRPr="0033773A">
        <w:rPr>
          <w:rFonts w:hint="eastAsia"/>
          <w:szCs w:val="32"/>
        </w:rPr>
        <w:t>国务院学位委员会、教育部、国家保密局《涉密研究生与涉密学位论文管理办法》</w:t>
      </w:r>
      <w:r w:rsidR="006C6224" w:rsidRPr="0033773A">
        <w:rPr>
          <w:rFonts w:hint="eastAsia"/>
          <w:szCs w:val="32"/>
        </w:rPr>
        <w:t>、</w:t>
      </w:r>
      <w:r w:rsidR="00DC338D" w:rsidRPr="0033773A">
        <w:rPr>
          <w:rFonts w:hint="eastAsia"/>
          <w:szCs w:val="32"/>
        </w:rPr>
        <w:t>国家</w:t>
      </w:r>
      <w:r w:rsidR="00E631A1" w:rsidRPr="0033773A">
        <w:rPr>
          <w:rFonts w:hint="eastAsia"/>
          <w:szCs w:val="32"/>
        </w:rPr>
        <w:t>和学校</w:t>
      </w:r>
      <w:r w:rsidR="00DC338D" w:rsidRPr="0033773A">
        <w:rPr>
          <w:rFonts w:hint="eastAsia"/>
          <w:szCs w:val="32"/>
        </w:rPr>
        <w:t>有关保密法律法规</w:t>
      </w:r>
      <w:r w:rsidR="002C6907" w:rsidRPr="0033773A">
        <w:rPr>
          <w:rFonts w:hint="eastAsia"/>
          <w:szCs w:val="32"/>
        </w:rPr>
        <w:t>，特制定本</w:t>
      </w:r>
      <w:r w:rsidR="00E631A1" w:rsidRPr="0033773A">
        <w:rPr>
          <w:rFonts w:hint="eastAsia"/>
          <w:szCs w:val="32"/>
        </w:rPr>
        <w:t>规定</w:t>
      </w:r>
      <w:r w:rsidRPr="0033773A">
        <w:rPr>
          <w:rFonts w:hint="eastAsia"/>
          <w:szCs w:val="32"/>
        </w:rPr>
        <w:t>。</w:t>
      </w:r>
    </w:p>
    <w:p w14:paraId="521CC05C" w14:textId="13F9CD0C" w:rsidR="00856FB1" w:rsidRPr="0033773A" w:rsidRDefault="000F1C04" w:rsidP="00F63F75">
      <w:pPr>
        <w:pStyle w:val="2"/>
        <w:spacing w:line="560" w:lineRule="exact"/>
        <w:ind w:firstLine="658"/>
        <w:rPr>
          <w:rFonts w:ascii="仿宋_GB2312" w:hAnsiTheme="majorEastAsia"/>
          <w:szCs w:val="32"/>
        </w:rPr>
      </w:pPr>
      <w:r w:rsidRPr="0033773A">
        <w:rPr>
          <w:rStyle w:val="Char"/>
          <w:rFonts w:ascii="仿宋_GB2312" w:eastAsia="仿宋_GB2312" w:hAnsiTheme="majorEastAsia" w:hint="eastAsia"/>
          <w:b/>
          <w:szCs w:val="32"/>
        </w:rPr>
        <w:t>第二条</w:t>
      </w:r>
      <w:r w:rsidRPr="0033773A">
        <w:rPr>
          <w:rFonts w:ascii="仿宋_GB2312" w:hAnsiTheme="majorEastAsia" w:hint="eastAsia"/>
          <w:szCs w:val="32"/>
        </w:rPr>
        <w:t xml:space="preserve">  </w:t>
      </w:r>
      <w:r w:rsidR="002C6907" w:rsidRPr="0033773A">
        <w:rPr>
          <w:rFonts w:ascii="仿宋_GB2312" w:hAnsiTheme="majorEastAsia" w:hint="eastAsia"/>
          <w:szCs w:val="32"/>
        </w:rPr>
        <w:t>本</w:t>
      </w:r>
      <w:r w:rsidR="001E494F" w:rsidRPr="0033773A">
        <w:rPr>
          <w:rFonts w:ascii="仿宋_GB2312" w:hAnsiTheme="majorEastAsia" w:hint="eastAsia"/>
          <w:szCs w:val="32"/>
        </w:rPr>
        <w:t>规定</w:t>
      </w:r>
      <w:r w:rsidR="00856FB1" w:rsidRPr="0033773A">
        <w:rPr>
          <w:rFonts w:ascii="仿宋_GB2312" w:hAnsiTheme="majorEastAsia" w:hint="eastAsia"/>
          <w:szCs w:val="32"/>
        </w:rPr>
        <w:t>所称涉密研究生是指直接参与涉及国家秘密的教学、科研项目、任务等工作或者在教学、科研过程中接触、知悉、产生和处理较多国家秘密事项的在读研究生。</w:t>
      </w:r>
    </w:p>
    <w:p w14:paraId="35270243" w14:textId="77777777" w:rsidR="0085404F" w:rsidRPr="0033773A" w:rsidRDefault="00856FB1" w:rsidP="00F63F75">
      <w:pPr>
        <w:pStyle w:val="2"/>
        <w:spacing w:line="560" w:lineRule="exact"/>
        <w:ind w:firstLine="656"/>
        <w:rPr>
          <w:rFonts w:ascii="仿宋_GB2312" w:hAnsiTheme="majorEastAsia"/>
          <w:szCs w:val="32"/>
        </w:rPr>
      </w:pPr>
      <w:r w:rsidRPr="0033773A">
        <w:rPr>
          <w:rFonts w:ascii="仿宋_GB2312" w:hAnsiTheme="majorEastAsia" w:hint="eastAsia"/>
          <w:szCs w:val="32"/>
        </w:rPr>
        <w:t>在职攻读学位的研究生，已被确定为涉密人员，确因教学、科研需要，接触、知悉、产生和处理国家秘密的，依据</w:t>
      </w:r>
      <w:r w:rsidR="0003203F" w:rsidRPr="0033773A">
        <w:rPr>
          <w:rFonts w:ascii="仿宋_GB2312" w:hAnsiTheme="majorEastAsia" w:hint="eastAsia"/>
          <w:szCs w:val="32"/>
        </w:rPr>
        <w:t>我校</w:t>
      </w:r>
      <w:r w:rsidRPr="0033773A">
        <w:rPr>
          <w:rFonts w:ascii="仿宋_GB2312" w:hAnsiTheme="majorEastAsia" w:hint="eastAsia"/>
          <w:szCs w:val="32"/>
        </w:rPr>
        <w:t>涉密人员相关规定进行管理。</w:t>
      </w:r>
    </w:p>
    <w:p w14:paraId="5D152ADE" w14:textId="77777777" w:rsidR="0085404F" w:rsidRPr="0033773A" w:rsidRDefault="00856FB1" w:rsidP="00F63F75">
      <w:pPr>
        <w:pStyle w:val="2"/>
        <w:spacing w:line="560" w:lineRule="exact"/>
        <w:ind w:firstLine="658"/>
        <w:rPr>
          <w:rFonts w:ascii="仿宋_GB2312" w:hAnsiTheme="majorEastAsia"/>
          <w:szCs w:val="32"/>
        </w:rPr>
      </w:pPr>
      <w:r w:rsidRPr="0033773A">
        <w:rPr>
          <w:rFonts w:ascii="仿宋_GB2312" w:hAnsiTheme="majorEastAsia" w:hint="eastAsia"/>
          <w:b/>
          <w:szCs w:val="32"/>
        </w:rPr>
        <w:t>第三条</w:t>
      </w:r>
      <w:r w:rsidRPr="0033773A">
        <w:rPr>
          <w:rFonts w:ascii="仿宋_GB2312" w:hAnsiTheme="majorEastAsia" w:hint="eastAsia"/>
          <w:szCs w:val="32"/>
        </w:rPr>
        <w:t xml:space="preserve">  </w:t>
      </w:r>
      <w:r w:rsidR="009E6646" w:rsidRPr="0033773A">
        <w:rPr>
          <w:rFonts w:ascii="仿宋_GB2312" w:hAnsiTheme="majorEastAsia" w:hint="eastAsia"/>
          <w:szCs w:val="32"/>
        </w:rPr>
        <w:t>本</w:t>
      </w:r>
      <w:r w:rsidR="001E494F" w:rsidRPr="0033773A">
        <w:rPr>
          <w:rFonts w:ascii="仿宋_GB2312" w:hAnsiTheme="majorEastAsia"/>
          <w:szCs w:val="32"/>
        </w:rPr>
        <w:t>规定</w:t>
      </w:r>
      <w:r w:rsidR="009E6646" w:rsidRPr="0033773A">
        <w:rPr>
          <w:rFonts w:ascii="仿宋_GB2312" w:hAnsiTheme="majorEastAsia" w:hint="eastAsia"/>
          <w:szCs w:val="32"/>
        </w:rPr>
        <w:t>所称涉密学位论文是指以文字、数据、符号、图形、图像、声音等方式记载国家秘密信息的学位论文。涉密学位论文的导师原则上应当是涉密人员。</w:t>
      </w:r>
    </w:p>
    <w:p w14:paraId="5F112BCA" w14:textId="77777777" w:rsidR="0085404F" w:rsidRPr="0033773A" w:rsidRDefault="007F7FC0" w:rsidP="0003203F">
      <w:pPr>
        <w:pStyle w:val="2"/>
        <w:spacing w:line="560" w:lineRule="exact"/>
        <w:ind w:firstLine="658"/>
        <w:rPr>
          <w:rFonts w:ascii="仿宋_GB2312" w:hAnsiTheme="majorEastAsia"/>
          <w:szCs w:val="32"/>
        </w:rPr>
      </w:pPr>
      <w:r w:rsidRPr="0033773A">
        <w:rPr>
          <w:rFonts w:ascii="仿宋_GB2312" w:hAnsiTheme="majorEastAsia" w:hint="eastAsia"/>
          <w:b/>
          <w:szCs w:val="32"/>
        </w:rPr>
        <w:t>第四条</w:t>
      </w:r>
      <w:r w:rsidRPr="0033773A">
        <w:rPr>
          <w:rFonts w:ascii="仿宋_GB2312" w:hAnsiTheme="majorEastAsia" w:hint="eastAsia"/>
          <w:szCs w:val="32"/>
        </w:rPr>
        <w:t xml:space="preserve">  </w:t>
      </w:r>
      <w:r w:rsidR="00E84E11" w:rsidRPr="0033773A">
        <w:rPr>
          <w:rFonts w:ascii="仿宋_GB2312" w:hAnsiTheme="majorEastAsia" w:hint="eastAsia"/>
          <w:szCs w:val="32"/>
        </w:rPr>
        <w:t>学校</w:t>
      </w:r>
      <w:r w:rsidRPr="0033773A">
        <w:rPr>
          <w:rFonts w:ascii="仿宋_GB2312" w:hAnsiTheme="majorEastAsia" w:hint="eastAsia"/>
          <w:szCs w:val="32"/>
        </w:rPr>
        <w:t>建立由导师牵头、</w:t>
      </w:r>
      <w:r w:rsidR="00E84E11" w:rsidRPr="0033773A">
        <w:rPr>
          <w:rFonts w:ascii="仿宋_GB2312" w:hAnsiTheme="majorEastAsia" w:hint="eastAsia"/>
          <w:szCs w:val="32"/>
        </w:rPr>
        <w:t>研究生院、学校保密办公室</w:t>
      </w:r>
      <w:r w:rsidR="0003203F" w:rsidRPr="0033773A">
        <w:rPr>
          <w:rFonts w:ascii="仿宋_GB2312" w:hAnsiTheme="majorEastAsia" w:hint="eastAsia"/>
          <w:szCs w:val="32"/>
        </w:rPr>
        <w:t>、科技处、社科处</w:t>
      </w:r>
      <w:r w:rsidR="006C6224" w:rsidRPr="0033773A">
        <w:rPr>
          <w:rFonts w:ascii="仿宋_GB2312" w:hAnsiTheme="majorEastAsia" w:hint="eastAsia"/>
          <w:szCs w:val="32"/>
        </w:rPr>
        <w:t>、学院（研究院）</w:t>
      </w:r>
      <w:r w:rsidR="00E84E11" w:rsidRPr="0033773A">
        <w:rPr>
          <w:rFonts w:ascii="仿宋_GB2312" w:hAnsiTheme="majorEastAsia" w:hint="eastAsia"/>
          <w:szCs w:val="32"/>
        </w:rPr>
        <w:t>等</w:t>
      </w:r>
      <w:r w:rsidRPr="0033773A">
        <w:rPr>
          <w:rFonts w:ascii="仿宋_GB2312" w:hAnsiTheme="majorEastAsia" w:hint="eastAsia"/>
          <w:szCs w:val="32"/>
        </w:rPr>
        <w:t>相关部门配合的工作机制</w:t>
      </w:r>
      <w:r w:rsidR="006C6224" w:rsidRPr="0033773A">
        <w:rPr>
          <w:rFonts w:ascii="仿宋_GB2312" w:hAnsiTheme="majorEastAsia" w:hint="eastAsia"/>
          <w:szCs w:val="32"/>
        </w:rPr>
        <w:t>。</w:t>
      </w:r>
      <w:r w:rsidR="00E631A1" w:rsidRPr="0033773A">
        <w:rPr>
          <w:rFonts w:ascii="仿宋_GB2312" w:hAnsiTheme="majorEastAsia" w:hint="eastAsia"/>
          <w:szCs w:val="32"/>
        </w:rPr>
        <w:t>学院（研究院）</w:t>
      </w:r>
      <w:r w:rsidR="006C6224" w:rsidRPr="0033773A">
        <w:rPr>
          <w:rFonts w:ascii="仿宋_GB2312" w:hAnsiTheme="majorEastAsia" w:hint="eastAsia"/>
          <w:szCs w:val="32"/>
        </w:rPr>
        <w:t>保密工作负责人及研究生导师应经常对涉密研究生及有关人员进行保密监督检查和</w:t>
      </w:r>
      <w:r w:rsidR="006C6224" w:rsidRPr="0033773A">
        <w:rPr>
          <w:rFonts w:ascii="仿宋_GB2312" w:hAnsiTheme="majorEastAsia" w:hint="eastAsia"/>
          <w:szCs w:val="32"/>
        </w:rPr>
        <w:lastRenderedPageBreak/>
        <w:t>教育。</w:t>
      </w:r>
      <w:r w:rsidR="004C33B7" w:rsidRPr="0033773A">
        <w:rPr>
          <w:rFonts w:ascii="仿宋_GB2312" w:hAnsiTheme="majorEastAsia" w:hint="eastAsia"/>
          <w:szCs w:val="32"/>
        </w:rPr>
        <w:t>对于</w:t>
      </w:r>
      <w:r w:rsidR="00E631A1" w:rsidRPr="0033773A">
        <w:rPr>
          <w:rFonts w:ascii="仿宋_GB2312" w:hAnsiTheme="majorEastAsia" w:hint="eastAsia"/>
          <w:szCs w:val="32"/>
        </w:rPr>
        <w:t>工作</w:t>
      </w:r>
      <w:r w:rsidR="004C33B7" w:rsidRPr="0033773A">
        <w:rPr>
          <w:rFonts w:ascii="仿宋_GB2312" w:hAnsiTheme="majorEastAsia" w:hint="eastAsia"/>
          <w:szCs w:val="32"/>
        </w:rPr>
        <w:t>过程中存在的</w:t>
      </w:r>
      <w:r w:rsidR="00E631A1" w:rsidRPr="0033773A">
        <w:rPr>
          <w:rFonts w:ascii="仿宋_GB2312" w:hAnsiTheme="majorEastAsia" w:hint="eastAsia"/>
          <w:szCs w:val="32"/>
        </w:rPr>
        <w:t>保密</w:t>
      </w:r>
      <w:r w:rsidR="004C33B7" w:rsidRPr="0033773A">
        <w:rPr>
          <w:rFonts w:ascii="仿宋_GB2312" w:hAnsiTheme="majorEastAsia" w:hint="eastAsia"/>
          <w:szCs w:val="32"/>
        </w:rPr>
        <w:t>问题，应及时向学校保密</w:t>
      </w:r>
      <w:r w:rsidR="00E631A1" w:rsidRPr="0033773A">
        <w:rPr>
          <w:rFonts w:ascii="仿宋_GB2312" w:hAnsiTheme="majorEastAsia" w:hint="eastAsia"/>
          <w:szCs w:val="32"/>
        </w:rPr>
        <w:t>办公室</w:t>
      </w:r>
      <w:r w:rsidRPr="0033773A">
        <w:rPr>
          <w:rFonts w:ascii="仿宋_GB2312" w:hAnsiTheme="majorEastAsia" w:hint="eastAsia"/>
          <w:szCs w:val="32"/>
        </w:rPr>
        <w:t>报告。</w:t>
      </w:r>
    </w:p>
    <w:p w14:paraId="4614E812" w14:textId="420354A1" w:rsidR="0085404F" w:rsidRPr="0033773A" w:rsidRDefault="00F64983" w:rsidP="00F63F75">
      <w:pPr>
        <w:pStyle w:val="2"/>
        <w:spacing w:line="560" w:lineRule="exact"/>
        <w:ind w:firstLine="658"/>
        <w:rPr>
          <w:rFonts w:ascii="仿宋_GB2312" w:hAnsiTheme="majorEastAsia"/>
          <w:szCs w:val="32"/>
        </w:rPr>
      </w:pPr>
      <w:r w:rsidRPr="0033773A">
        <w:rPr>
          <w:rFonts w:ascii="仿宋_GB2312" w:hAnsiTheme="majorEastAsia" w:hint="eastAsia"/>
          <w:b/>
          <w:szCs w:val="32"/>
        </w:rPr>
        <w:t>第</w:t>
      </w:r>
      <w:r w:rsidR="007F7FC0" w:rsidRPr="0033773A">
        <w:rPr>
          <w:rFonts w:ascii="仿宋_GB2312" w:hAnsiTheme="majorEastAsia"/>
          <w:b/>
          <w:szCs w:val="32"/>
        </w:rPr>
        <w:t>五</w:t>
      </w:r>
      <w:r w:rsidRPr="0033773A">
        <w:rPr>
          <w:rFonts w:ascii="仿宋_GB2312" w:hAnsiTheme="majorEastAsia" w:hint="eastAsia"/>
          <w:b/>
          <w:szCs w:val="32"/>
        </w:rPr>
        <w:t>条</w:t>
      </w:r>
      <w:r w:rsidRPr="0033773A">
        <w:rPr>
          <w:rFonts w:ascii="仿宋_GB2312" w:hAnsiTheme="majorEastAsia" w:hint="eastAsia"/>
          <w:szCs w:val="32"/>
        </w:rPr>
        <w:t xml:space="preserve"> </w:t>
      </w:r>
      <w:r w:rsidR="00FD62F2" w:rsidRPr="0033773A">
        <w:rPr>
          <w:rFonts w:ascii="仿宋_GB2312" w:hAnsiTheme="majorEastAsia" w:hint="eastAsia"/>
          <w:szCs w:val="32"/>
        </w:rPr>
        <w:t xml:space="preserve"> </w:t>
      </w:r>
      <w:r w:rsidR="00E84E11" w:rsidRPr="0033773A">
        <w:rPr>
          <w:rFonts w:ascii="仿宋_GB2312" w:hAnsiTheme="majorEastAsia" w:hint="eastAsia"/>
          <w:szCs w:val="32"/>
        </w:rPr>
        <w:t>各学院（研究院）</w:t>
      </w:r>
      <w:r w:rsidRPr="0033773A">
        <w:rPr>
          <w:rFonts w:ascii="仿宋_GB2312" w:hAnsiTheme="majorEastAsia" w:hint="eastAsia"/>
          <w:szCs w:val="32"/>
        </w:rPr>
        <w:t>应严格控制涉密研究生的数量和国家秘密知悉范围，涉密研究生一般只能接触、知悉、产生和处理秘密级国家秘密事项；确需接触、知悉机密级国家秘密事项的，应由导师</w:t>
      </w:r>
      <w:r w:rsidR="00C10BED" w:rsidRPr="0033773A">
        <w:rPr>
          <w:rFonts w:ascii="仿宋_GB2312" w:hAnsiTheme="majorEastAsia" w:hint="eastAsia"/>
          <w:szCs w:val="32"/>
        </w:rPr>
        <w:t>向学院</w:t>
      </w:r>
      <w:r w:rsidR="007F7FC0" w:rsidRPr="0033773A">
        <w:rPr>
          <w:rFonts w:ascii="仿宋_GB2312" w:hAnsiTheme="majorEastAsia" w:hint="eastAsia"/>
          <w:szCs w:val="32"/>
        </w:rPr>
        <w:t>（</w:t>
      </w:r>
      <w:r w:rsidR="00C10BED" w:rsidRPr="0033773A">
        <w:rPr>
          <w:rFonts w:ascii="仿宋_GB2312" w:hAnsiTheme="majorEastAsia" w:hint="eastAsia"/>
          <w:szCs w:val="32"/>
        </w:rPr>
        <w:t>研究院</w:t>
      </w:r>
      <w:r w:rsidR="007F7FC0" w:rsidRPr="0033773A">
        <w:rPr>
          <w:rFonts w:ascii="仿宋_GB2312" w:hAnsiTheme="majorEastAsia" w:hint="eastAsia"/>
          <w:szCs w:val="32"/>
        </w:rPr>
        <w:t>）</w:t>
      </w:r>
      <w:r w:rsidR="00C10BED" w:rsidRPr="0033773A">
        <w:rPr>
          <w:rFonts w:ascii="仿宋_GB2312" w:hAnsiTheme="majorEastAsia" w:hint="eastAsia"/>
          <w:szCs w:val="32"/>
        </w:rPr>
        <w:t>提出申请，经</w:t>
      </w:r>
      <w:r w:rsidR="007F7FC0" w:rsidRPr="0033773A">
        <w:rPr>
          <w:rFonts w:ascii="仿宋_GB2312" w:hAnsiTheme="majorEastAsia" w:hint="eastAsia"/>
          <w:szCs w:val="32"/>
        </w:rPr>
        <w:t>学校科研部门</w:t>
      </w:r>
      <w:r w:rsidR="00A76A58" w:rsidRPr="0033773A">
        <w:rPr>
          <w:rFonts w:ascii="仿宋_GB2312" w:hAnsiTheme="majorEastAsia" w:hint="eastAsia"/>
          <w:szCs w:val="32"/>
        </w:rPr>
        <w:t>定密责任人</w:t>
      </w:r>
      <w:r w:rsidR="00C10BED" w:rsidRPr="0033773A">
        <w:rPr>
          <w:rFonts w:ascii="仿宋_GB2312" w:hAnsiTheme="majorEastAsia" w:hint="eastAsia"/>
          <w:szCs w:val="32"/>
        </w:rPr>
        <w:t>审核</w:t>
      </w:r>
      <w:r w:rsidR="00E631A1" w:rsidRPr="0033773A">
        <w:rPr>
          <w:rFonts w:ascii="仿宋_GB2312" w:hAnsiTheme="majorEastAsia" w:hint="eastAsia"/>
          <w:szCs w:val="32"/>
        </w:rPr>
        <w:t>同意</w:t>
      </w:r>
      <w:r w:rsidR="00C10BED" w:rsidRPr="0033773A">
        <w:rPr>
          <w:rFonts w:ascii="仿宋_GB2312" w:hAnsiTheme="majorEastAsia" w:hint="eastAsia"/>
          <w:szCs w:val="32"/>
        </w:rPr>
        <w:t>，报</w:t>
      </w:r>
      <w:r w:rsidR="00B07656" w:rsidRPr="0033773A">
        <w:rPr>
          <w:rFonts w:ascii="仿宋_GB2312" w:hAnsiTheme="majorEastAsia" w:hint="eastAsia"/>
          <w:szCs w:val="32"/>
        </w:rPr>
        <w:t>学</w:t>
      </w:r>
      <w:r w:rsidR="00C10BED" w:rsidRPr="0033773A">
        <w:rPr>
          <w:rFonts w:ascii="仿宋_GB2312" w:hAnsiTheme="majorEastAsia" w:hint="eastAsia"/>
          <w:szCs w:val="32"/>
        </w:rPr>
        <w:t>校保密</w:t>
      </w:r>
      <w:r w:rsidR="00E631A1" w:rsidRPr="0033773A">
        <w:rPr>
          <w:rFonts w:ascii="仿宋_GB2312" w:hAnsiTheme="majorEastAsia" w:hint="eastAsia"/>
          <w:szCs w:val="32"/>
        </w:rPr>
        <w:t>办公室</w:t>
      </w:r>
      <w:r w:rsidRPr="0033773A">
        <w:rPr>
          <w:rFonts w:ascii="仿宋_GB2312" w:hAnsiTheme="majorEastAsia" w:hint="eastAsia"/>
          <w:szCs w:val="32"/>
        </w:rPr>
        <w:t>批准</w:t>
      </w:r>
      <w:r w:rsidR="00FE7D3E" w:rsidRPr="0033773A">
        <w:rPr>
          <w:rFonts w:ascii="仿宋_GB2312" w:hAnsiTheme="majorEastAsia" w:hint="eastAsia"/>
          <w:szCs w:val="32"/>
        </w:rPr>
        <w:t>。</w:t>
      </w:r>
    </w:p>
    <w:p w14:paraId="4A97B1CB" w14:textId="77777777" w:rsidR="0085404F" w:rsidRPr="0033773A" w:rsidRDefault="00C10BED" w:rsidP="006C0547">
      <w:pPr>
        <w:pStyle w:val="2"/>
        <w:spacing w:line="560" w:lineRule="exact"/>
        <w:ind w:firstLine="658"/>
        <w:rPr>
          <w:rFonts w:ascii="仿宋_GB2312" w:hAnsiTheme="majorEastAsia"/>
          <w:szCs w:val="32"/>
        </w:rPr>
      </w:pPr>
      <w:r w:rsidRPr="0033773A">
        <w:rPr>
          <w:rFonts w:ascii="仿宋_GB2312" w:hAnsiTheme="majorEastAsia" w:hint="eastAsia"/>
          <w:b/>
          <w:szCs w:val="32"/>
        </w:rPr>
        <w:t>第</w:t>
      </w:r>
      <w:r w:rsidR="007F7FC0" w:rsidRPr="0033773A">
        <w:rPr>
          <w:rFonts w:ascii="仿宋_GB2312" w:hAnsiTheme="majorEastAsia"/>
          <w:b/>
          <w:szCs w:val="32"/>
        </w:rPr>
        <w:t>六</w:t>
      </w:r>
      <w:r w:rsidRPr="0033773A">
        <w:rPr>
          <w:rFonts w:ascii="仿宋_GB2312" w:hAnsiTheme="majorEastAsia" w:hint="eastAsia"/>
          <w:b/>
          <w:szCs w:val="32"/>
        </w:rPr>
        <w:t>条</w:t>
      </w:r>
      <w:r w:rsidRPr="0033773A">
        <w:rPr>
          <w:rFonts w:ascii="仿宋_GB2312" w:hAnsiTheme="majorEastAsia" w:hint="eastAsia"/>
          <w:szCs w:val="32"/>
        </w:rPr>
        <w:t xml:space="preserve"> </w:t>
      </w:r>
      <w:r w:rsidR="00FD62F2" w:rsidRPr="0033773A">
        <w:rPr>
          <w:rFonts w:ascii="仿宋_GB2312" w:hAnsiTheme="majorEastAsia" w:hint="eastAsia"/>
          <w:szCs w:val="32"/>
        </w:rPr>
        <w:t xml:space="preserve"> </w:t>
      </w:r>
      <w:r w:rsidRPr="0033773A">
        <w:rPr>
          <w:rFonts w:ascii="仿宋_GB2312" w:hAnsiTheme="majorEastAsia" w:hint="eastAsia"/>
          <w:szCs w:val="32"/>
        </w:rPr>
        <w:t>不具有中华人民共和国国籍或者获得国(境)外永久居留权、长期居留许可的研究生或因其他原因不宜接触国家秘密事项的研究生，不得确定为涉密研究生。</w:t>
      </w:r>
    </w:p>
    <w:p w14:paraId="514D2485" w14:textId="77777777" w:rsidR="00C10BED" w:rsidRPr="0033773A" w:rsidRDefault="00C10BED" w:rsidP="00F63F75">
      <w:pPr>
        <w:pStyle w:val="2"/>
        <w:spacing w:line="560" w:lineRule="exact"/>
        <w:ind w:firstLine="656"/>
        <w:rPr>
          <w:rFonts w:ascii="仿宋_GB2312" w:hAnsiTheme="majorEastAsia"/>
          <w:szCs w:val="32"/>
        </w:rPr>
      </w:pPr>
    </w:p>
    <w:p w14:paraId="177EF0D7" w14:textId="77777777" w:rsidR="00C10BED" w:rsidRPr="0033773A" w:rsidRDefault="00C10BED" w:rsidP="00F63F75">
      <w:pPr>
        <w:pStyle w:val="2"/>
        <w:spacing w:line="560" w:lineRule="exact"/>
        <w:ind w:firstLine="656"/>
        <w:rPr>
          <w:rFonts w:ascii="仿宋_GB2312" w:hAnsiTheme="majorEastAsia"/>
          <w:szCs w:val="32"/>
        </w:rPr>
      </w:pPr>
    </w:p>
    <w:p w14:paraId="7BEA1881" w14:textId="77777777" w:rsidR="00C10BED" w:rsidRPr="0033773A" w:rsidRDefault="00C10BED" w:rsidP="00F63F75">
      <w:pPr>
        <w:pStyle w:val="2"/>
        <w:spacing w:line="560" w:lineRule="exact"/>
        <w:ind w:firstLine="658"/>
        <w:jc w:val="center"/>
        <w:rPr>
          <w:rFonts w:ascii="仿宋_GB2312" w:hAnsiTheme="majorEastAsia"/>
          <w:b/>
          <w:szCs w:val="32"/>
        </w:rPr>
      </w:pPr>
      <w:r w:rsidRPr="0033773A">
        <w:rPr>
          <w:rFonts w:ascii="仿宋_GB2312" w:hAnsiTheme="majorEastAsia" w:hint="eastAsia"/>
          <w:b/>
          <w:szCs w:val="32"/>
        </w:rPr>
        <w:t>第二章</w:t>
      </w:r>
      <w:r w:rsidR="00823D49" w:rsidRPr="0033773A">
        <w:rPr>
          <w:rFonts w:ascii="仿宋_GB2312" w:hAnsiTheme="majorEastAsia" w:hint="eastAsia"/>
          <w:b/>
          <w:szCs w:val="32"/>
        </w:rPr>
        <w:t xml:space="preserve"> </w:t>
      </w:r>
      <w:r w:rsidRPr="0033773A">
        <w:rPr>
          <w:rFonts w:ascii="仿宋_GB2312" w:hAnsiTheme="majorEastAsia" w:hint="eastAsia"/>
          <w:b/>
          <w:szCs w:val="32"/>
        </w:rPr>
        <w:t xml:space="preserve"> 涉密研究生管理</w:t>
      </w:r>
    </w:p>
    <w:p w14:paraId="5EBB1A1A" w14:textId="77777777" w:rsidR="001324BD" w:rsidRPr="0033773A" w:rsidRDefault="001324BD" w:rsidP="001324BD">
      <w:pPr>
        <w:pStyle w:val="2"/>
        <w:spacing w:line="560" w:lineRule="exact"/>
        <w:ind w:firstLine="658"/>
        <w:jc w:val="center"/>
        <w:rPr>
          <w:rFonts w:ascii="仿宋_GB2312" w:hAnsiTheme="majorEastAsia"/>
          <w:b/>
          <w:szCs w:val="32"/>
        </w:rPr>
      </w:pPr>
    </w:p>
    <w:p w14:paraId="01FD6BE5" w14:textId="77777777" w:rsidR="0085404F" w:rsidRPr="0033773A" w:rsidRDefault="0063672B" w:rsidP="00F63F75">
      <w:pPr>
        <w:pStyle w:val="2"/>
        <w:spacing w:line="560" w:lineRule="exact"/>
        <w:ind w:firstLine="658"/>
        <w:rPr>
          <w:rStyle w:val="Char"/>
          <w:rFonts w:ascii="仿宋_GB2312" w:eastAsia="仿宋_GB2312" w:hAnsiTheme="majorEastAsia"/>
          <w:szCs w:val="32"/>
        </w:rPr>
      </w:pPr>
      <w:r w:rsidRPr="0033773A">
        <w:rPr>
          <w:rStyle w:val="Char"/>
          <w:rFonts w:ascii="仿宋_GB2312" w:eastAsia="仿宋_GB2312" w:hAnsiTheme="majorEastAsia" w:hint="eastAsia"/>
          <w:b/>
          <w:szCs w:val="32"/>
        </w:rPr>
        <w:t>第</w:t>
      </w:r>
      <w:r w:rsidR="001324BD" w:rsidRPr="0033773A">
        <w:rPr>
          <w:rStyle w:val="Char"/>
          <w:rFonts w:ascii="仿宋_GB2312" w:eastAsia="仿宋_GB2312" w:hAnsiTheme="majorEastAsia" w:hint="eastAsia"/>
          <w:b/>
          <w:szCs w:val="32"/>
        </w:rPr>
        <w:t>七</w:t>
      </w:r>
      <w:r w:rsidR="007B1D6E" w:rsidRPr="0033773A">
        <w:rPr>
          <w:rStyle w:val="Char"/>
          <w:rFonts w:ascii="仿宋_GB2312" w:eastAsia="仿宋_GB2312" w:hAnsiTheme="majorEastAsia" w:hint="eastAsia"/>
          <w:b/>
          <w:szCs w:val="32"/>
        </w:rPr>
        <w:t>条</w:t>
      </w:r>
      <w:r w:rsidR="00FD62F2" w:rsidRPr="0033773A">
        <w:rPr>
          <w:rStyle w:val="Char"/>
          <w:rFonts w:ascii="仿宋_GB2312" w:eastAsia="仿宋_GB2312" w:hAnsiTheme="majorEastAsia"/>
          <w:szCs w:val="32"/>
        </w:rPr>
        <w:t xml:space="preserve">  </w:t>
      </w:r>
      <w:r w:rsidR="002C6907" w:rsidRPr="0033773A">
        <w:rPr>
          <w:rStyle w:val="Char"/>
          <w:rFonts w:ascii="仿宋_GB2312" w:eastAsia="仿宋_GB2312" w:hAnsiTheme="majorEastAsia" w:hint="eastAsia"/>
          <w:szCs w:val="32"/>
        </w:rPr>
        <w:t>学院（研究院）</w:t>
      </w:r>
      <w:r w:rsidR="007B1D6E" w:rsidRPr="0033773A">
        <w:rPr>
          <w:rStyle w:val="Char"/>
          <w:rFonts w:ascii="仿宋_GB2312" w:eastAsia="仿宋_GB2312" w:hAnsiTheme="majorEastAsia" w:hint="eastAsia"/>
          <w:szCs w:val="32"/>
        </w:rPr>
        <w:t>确定涉密研究生，应在研究生开展涉密内容研究或涉密学位论文开题前，由研究生本人</w:t>
      </w:r>
      <w:r w:rsidR="007F7FC0" w:rsidRPr="0033773A">
        <w:rPr>
          <w:rStyle w:val="Char"/>
          <w:rFonts w:ascii="仿宋_GB2312" w:eastAsia="仿宋_GB2312" w:hAnsiTheme="majorEastAsia" w:hint="eastAsia"/>
          <w:szCs w:val="32"/>
        </w:rPr>
        <w:t>提出申请，经导师确认后，报</w:t>
      </w:r>
      <w:r w:rsidR="009A0FF1" w:rsidRPr="0033773A">
        <w:rPr>
          <w:rStyle w:val="Char"/>
          <w:rFonts w:ascii="仿宋_GB2312" w:eastAsia="仿宋_GB2312" w:hAnsiTheme="majorEastAsia" w:hint="eastAsia"/>
          <w:szCs w:val="32"/>
        </w:rPr>
        <w:t>学院</w:t>
      </w:r>
      <w:r w:rsidR="007F7FC0" w:rsidRPr="0033773A">
        <w:rPr>
          <w:rStyle w:val="Char"/>
          <w:rFonts w:ascii="仿宋_GB2312" w:eastAsia="仿宋_GB2312" w:hAnsiTheme="majorEastAsia" w:hint="eastAsia"/>
          <w:szCs w:val="32"/>
        </w:rPr>
        <w:t>（</w:t>
      </w:r>
      <w:r w:rsidR="009A0FF1" w:rsidRPr="0033773A">
        <w:rPr>
          <w:rStyle w:val="Char"/>
          <w:rFonts w:ascii="仿宋_GB2312" w:eastAsia="仿宋_GB2312" w:hAnsiTheme="majorEastAsia" w:hint="eastAsia"/>
          <w:szCs w:val="32"/>
        </w:rPr>
        <w:t>研究院</w:t>
      </w:r>
      <w:r w:rsidR="007F7FC0" w:rsidRPr="0033773A">
        <w:rPr>
          <w:rStyle w:val="Char"/>
          <w:rFonts w:ascii="仿宋_GB2312" w:eastAsia="仿宋_GB2312" w:hAnsiTheme="majorEastAsia" w:hint="eastAsia"/>
          <w:szCs w:val="32"/>
        </w:rPr>
        <w:t>）、学校科研部门</w:t>
      </w:r>
      <w:r w:rsidR="00A76A58" w:rsidRPr="0033773A">
        <w:rPr>
          <w:rStyle w:val="Char"/>
          <w:rFonts w:ascii="仿宋_GB2312" w:eastAsia="仿宋_GB2312" w:hAnsiTheme="majorEastAsia" w:hint="eastAsia"/>
          <w:szCs w:val="32"/>
        </w:rPr>
        <w:t>定密责任人</w:t>
      </w:r>
      <w:r w:rsidR="007F7FC0" w:rsidRPr="0033773A">
        <w:rPr>
          <w:rStyle w:val="Char"/>
          <w:rFonts w:ascii="仿宋_GB2312" w:eastAsia="仿宋_GB2312" w:hAnsiTheme="majorEastAsia" w:hint="eastAsia"/>
          <w:szCs w:val="32"/>
        </w:rPr>
        <w:t>审核，经</w:t>
      </w:r>
      <w:r w:rsidR="00C421BF" w:rsidRPr="0033773A">
        <w:rPr>
          <w:rStyle w:val="Char"/>
          <w:rFonts w:ascii="仿宋_GB2312" w:eastAsia="仿宋_GB2312" w:hAnsiTheme="majorEastAsia" w:hint="eastAsia"/>
          <w:szCs w:val="32"/>
        </w:rPr>
        <w:t>学校保密</w:t>
      </w:r>
      <w:r w:rsidR="00A76A58" w:rsidRPr="0033773A">
        <w:rPr>
          <w:rStyle w:val="Char"/>
          <w:rFonts w:ascii="仿宋_GB2312" w:eastAsia="仿宋_GB2312" w:hAnsiTheme="majorEastAsia"/>
          <w:szCs w:val="32"/>
        </w:rPr>
        <w:t>办公室</w:t>
      </w:r>
      <w:r w:rsidR="007F7FC0" w:rsidRPr="0033773A">
        <w:rPr>
          <w:rStyle w:val="Char"/>
          <w:rFonts w:ascii="仿宋_GB2312" w:eastAsia="仿宋_GB2312" w:hAnsiTheme="majorEastAsia" w:hint="eastAsia"/>
          <w:szCs w:val="32"/>
        </w:rPr>
        <w:t>审批，并</w:t>
      </w:r>
      <w:r w:rsidR="007B1D6E" w:rsidRPr="0033773A">
        <w:rPr>
          <w:rStyle w:val="Char"/>
          <w:rFonts w:ascii="仿宋_GB2312" w:eastAsia="仿宋_GB2312" w:hAnsiTheme="majorEastAsia" w:hint="eastAsia"/>
          <w:szCs w:val="32"/>
        </w:rPr>
        <w:t>签订保密协议。</w:t>
      </w:r>
    </w:p>
    <w:p w14:paraId="3471D08A" w14:textId="3DE971C7" w:rsidR="00FA241F" w:rsidRPr="0033773A" w:rsidRDefault="007F76AC" w:rsidP="00F63F75">
      <w:pPr>
        <w:pStyle w:val="2"/>
        <w:spacing w:line="560" w:lineRule="exact"/>
        <w:ind w:firstLine="658"/>
        <w:rPr>
          <w:rStyle w:val="Char"/>
          <w:rFonts w:ascii="仿宋_GB2312" w:eastAsia="仿宋_GB2312" w:hAnsiTheme="majorEastAsia"/>
          <w:szCs w:val="32"/>
        </w:rPr>
      </w:pPr>
      <w:r w:rsidRPr="0033773A">
        <w:rPr>
          <w:rStyle w:val="Char"/>
          <w:rFonts w:ascii="仿宋_GB2312" w:eastAsia="仿宋_GB2312" w:hAnsiTheme="majorEastAsia" w:hint="eastAsia"/>
          <w:b/>
          <w:szCs w:val="32"/>
        </w:rPr>
        <w:t>第</w:t>
      </w:r>
      <w:r w:rsidR="001324BD" w:rsidRPr="0033773A">
        <w:rPr>
          <w:rStyle w:val="Char"/>
          <w:rFonts w:ascii="仿宋_GB2312" w:eastAsia="仿宋_GB2312" w:hAnsiTheme="majorEastAsia" w:hint="eastAsia"/>
          <w:b/>
          <w:szCs w:val="32"/>
        </w:rPr>
        <w:t>八</w:t>
      </w:r>
      <w:r w:rsidRPr="0033773A">
        <w:rPr>
          <w:rStyle w:val="Char"/>
          <w:rFonts w:ascii="仿宋_GB2312" w:eastAsia="仿宋_GB2312" w:hAnsiTheme="majorEastAsia" w:hint="eastAsia"/>
          <w:b/>
          <w:szCs w:val="32"/>
        </w:rPr>
        <w:t>条</w:t>
      </w:r>
      <w:r w:rsidR="00C17E76" w:rsidRPr="0033773A">
        <w:rPr>
          <w:rStyle w:val="Char"/>
          <w:rFonts w:ascii="仿宋_GB2312" w:eastAsia="仿宋_GB2312" w:hAnsiTheme="majorEastAsia" w:hint="eastAsia"/>
          <w:szCs w:val="32"/>
        </w:rPr>
        <w:t xml:space="preserve"> </w:t>
      </w:r>
      <w:r w:rsidRPr="0033773A">
        <w:rPr>
          <w:rStyle w:val="Char"/>
          <w:rFonts w:ascii="仿宋_GB2312" w:eastAsia="仿宋_GB2312" w:hAnsiTheme="majorEastAsia" w:hint="eastAsia"/>
          <w:szCs w:val="32"/>
        </w:rPr>
        <w:t xml:space="preserve"> 涉密研究生的导师是研究生在学期间保密管理的第一责任人</w:t>
      </w:r>
      <w:r w:rsidR="00FA241F" w:rsidRPr="0033773A">
        <w:rPr>
          <w:rStyle w:val="Char"/>
          <w:rFonts w:ascii="仿宋_GB2312" w:eastAsia="仿宋_GB2312" w:hAnsiTheme="majorEastAsia" w:hint="eastAsia"/>
          <w:szCs w:val="32"/>
        </w:rPr>
        <w:t>，导师</w:t>
      </w:r>
      <w:r w:rsidR="00FA241F" w:rsidRPr="0033773A">
        <w:rPr>
          <w:rStyle w:val="Char"/>
          <w:rFonts w:ascii="仿宋_GB2312" w:eastAsia="仿宋_GB2312" w:hAnsiTheme="majorEastAsia"/>
          <w:szCs w:val="32"/>
        </w:rPr>
        <w:t>应做好涉密研究生以下日常保密管理工作</w:t>
      </w:r>
      <w:r w:rsidR="00FA241F" w:rsidRPr="0033773A">
        <w:rPr>
          <w:rStyle w:val="Char"/>
          <w:rFonts w:ascii="仿宋_GB2312" w:eastAsia="仿宋_GB2312" w:hAnsiTheme="majorEastAsia" w:hint="eastAsia"/>
          <w:szCs w:val="32"/>
        </w:rPr>
        <w:t>：</w:t>
      </w:r>
    </w:p>
    <w:p w14:paraId="214A95B7" w14:textId="77777777" w:rsidR="009B2CE9" w:rsidRPr="0033773A" w:rsidRDefault="00FA241F" w:rsidP="00F63F75">
      <w:pPr>
        <w:pStyle w:val="2"/>
        <w:spacing w:line="560" w:lineRule="exact"/>
        <w:ind w:firstLine="656"/>
        <w:rPr>
          <w:rStyle w:val="Char"/>
          <w:rFonts w:ascii="仿宋_GB2312" w:eastAsia="仿宋_GB2312" w:hAnsiTheme="majorEastAsia"/>
          <w:szCs w:val="32"/>
        </w:rPr>
      </w:pPr>
      <w:r w:rsidRPr="0033773A">
        <w:rPr>
          <w:rStyle w:val="Char"/>
          <w:rFonts w:ascii="仿宋_GB2312" w:eastAsia="仿宋_GB2312" w:hAnsiTheme="majorEastAsia" w:hint="eastAsia"/>
          <w:szCs w:val="32"/>
        </w:rPr>
        <w:lastRenderedPageBreak/>
        <w:t>（一）负责对涉密科研项目（课题）进行任务分工和密级分解，涉密研究生只能参与同一涉密项目（课题）部分内容的研究；</w:t>
      </w:r>
    </w:p>
    <w:p w14:paraId="079018DC" w14:textId="30B619F3" w:rsidR="009B2CE9" w:rsidRPr="0033773A" w:rsidRDefault="009B2CE9" w:rsidP="00F63F75">
      <w:pPr>
        <w:pStyle w:val="2"/>
        <w:spacing w:line="560" w:lineRule="exact"/>
        <w:ind w:firstLine="656"/>
        <w:rPr>
          <w:rStyle w:val="Char"/>
          <w:rFonts w:ascii="仿宋_GB2312" w:eastAsia="仿宋_GB2312" w:hAnsiTheme="majorEastAsia"/>
          <w:szCs w:val="32"/>
        </w:rPr>
      </w:pPr>
      <w:r w:rsidRPr="0033773A">
        <w:rPr>
          <w:rStyle w:val="Char"/>
          <w:rFonts w:ascii="仿宋_GB2312" w:eastAsia="仿宋_GB2312" w:hAnsiTheme="majorEastAsia" w:hint="eastAsia"/>
          <w:szCs w:val="32"/>
        </w:rPr>
        <w:t>（二）负责对涉密研究生提供必要的工作条件，如专用计算机（单机等）、涉密材料</w:t>
      </w:r>
      <w:r w:rsidR="001E494F" w:rsidRPr="0033773A">
        <w:rPr>
          <w:rStyle w:val="Char"/>
          <w:rFonts w:ascii="仿宋_GB2312" w:eastAsia="仿宋_GB2312" w:hAnsiTheme="majorEastAsia" w:hint="eastAsia"/>
          <w:szCs w:val="32"/>
        </w:rPr>
        <w:t>存储设备</w:t>
      </w:r>
      <w:r w:rsidRPr="0033773A">
        <w:rPr>
          <w:rStyle w:val="Char"/>
          <w:rFonts w:ascii="仿宋_GB2312" w:eastAsia="仿宋_GB2312" w:hAnsiTheme="majorEastAsia" w:hint="eastAsia"/>
          <w:szCs w:val="32"/>
        </w:rPr>
        <w:t>等；</w:t>
      </w:r>
    </w:p>
    <w:p w14:paraId="09B94DBA" w14:textId="77777777" w:rsidR="009B2CE9" w:rsidRPr="0033773A" w:rsidRDefault="009B2CE9" w:rsidP="00F63F75">
      <w:pPr>
        <w:pStyle w:val="2"/>
        <w:spacing w:line="560" w:lineRule="exact"/>
        <w:ind w:firstLine="656"/>
        <w:rPr>
          <w:rStyle w:val="Char"/>
          <w:rFonts w:ascii="仿宋_GB2312" w:eastAsia="仿宋_GB2312" w:hAnsiTheme="majorEastAsia"/>
          <w:szCs w:val="32"/>
        </w:rPr>
      </w:pPr>
      <w:r w:rsidRPr="0033773A">
        <w:rPr>
          <w:rStyle w:val="Char"/>
          <w:rFonts w:ascii="仿宋_GB2312" w:eastAsia="仿宋_GB2312" w:hAnsiTheme="majorEastAsia" w:hint="eastAsia"/>
          <w:szCs w:val="32"/>
        </w:rPr>
        <w:t>（三）负责对涉密研究生进行保密教育，结合涉密项目（课题）内容提出保密要求；</w:t>
      </w:r>
    </w:p>
    <w:p w14:paraId="333FB28D" w14:textId="77777777" w:rsidR="009B2CE9" w:rsidRPr="0033773A" w:rsidRDefault="009B2CE9" w:rsidP="00F63F75">
      <w:pPr>
        <w:pStyle w:val="2"/>
        <w:spacing w:line="560" w:lineRule="exact"/>
        <w:ind w:firstLine="656"/>
        <w:rPr>
          <w:rStyle w:val="Char"/>
          <w:rFonts w:ascii="仿宋_GB2312" w:eastAsia="仿宋_GB2312" w:hAnsiTheme="majorEastAsia"/>
          <w:szCs w:val="32"/>
        </w:rPr>
      </w:pPr>
      <w:r w:rsidRPr="0033773A">
        <w:rPr>
          <w:rStyle w:val="Char"/>
          <w:rFonts w:ascii="仿宋_GB2312" w:eastAsia="仿宋_GB2312" w:hAnsiTheme="majorEastAsia" w:hint="eastAsia"/>
          <w:szCs w:val="32"/>
        </w:rPr>
        <w:t>（四）负责对涉密研究生在项目研究期间的工作进行保密监督检查；</w:t>
      </w:r>
    </w:p>
    <w:p w14:paraId="6174FEEE" w14:textId="77777777" w:rsidR="009B2CE9" w:rsidRPr="0033773A" w:rsidRDefault="009B2CE9" w:rsidP="00F63F75">
      <w:pPr>
        <w:pStyle w:val="2"/>
        <w:spacing w:line="560" w:lineRule="exact"/>
        <w:ind w:firstLine="656"/>
        <w:rPr>
          <w:rStyle w:val="Char"/>
          <w:rFonts w:ascii="仿宋_GB2312" w:eastAsia="仿宋_GB2312" w:hAnsiTheme="majorEastAsia"/>
          <w:szCs w:val="32"/>
        </w:rPr>
      </w:pPr>
      <w:r w:rsidRPr="0033773A">
        <w:rPr>
          <w:rStyle w:val="Char"/>
          <w:rFonts w:ascii="仿宋_GB2312" w:eastAsia="仿宋_GB2312" w:hAnsiTheme="majorEastAsia" w:hint="eastAsia"/>
          <w:szCs w:val="32"/>
        </w:rPr>
        <w:t>（五）负责对参加学术交流活动的涉密研究生进行保密提醒；</w:t>
      </w:r>
    </w:p>
    <w:p w14:paraId="182C9250" w14:textId="77777777" w:rsidR="009B2CE9" w:rsidRPr="0033773A" w:rsidRDefault="009B2CE9" w:rsidP="00F63F75">
      <w:pPr>
        <w:pStyle w:val="2"/>
        <w:spacing w:line="560" w:lineRule="exact"/>
        <w:ind w:firstLine="656"/>
        <w:rPr>
          <w:rStyle w:val="Char"/>
          <w:rFonts w:ascii="仿宋_GB2312" w:eastAsia="仿宋_GB2312" w:hAnsiTheme="majorEastAsia"/>
          <w:szCs w:val="32"/>
        </w:rPr>
      </w:pPr>
      <w:r w:rsidRPr="0033773A">
        <w:rPr>
          <w:rStyle w:val="Char"/>
          <w:rFonts w:ascii="仿宋_GB2312" w:eastAsia="仿宋_GB2312" w:hAnsiTheme="majorEastAsia" w:hint="eastAsia"/>
          <w:szCs w:val="32"/>
        </w:rPr>
        <w:t>（六）负责涉密研究生涉密学位论文的开题、撰写、答辩、学位审查、归档等全过程的保密管理工作；</w:t>
      </w:r>
    </w:p>
    <w:p w14:paraId="72FEA677" w14:textId="77777777" w:rsidR="0085404F" w:rsidRPr="0033773A" w:rsidRDefault="009B2CE9" w:rsidP="00F63F75">
      <w:pPr>
        <w:pStyle w:val="2"/>
        <w:spacing w:line="560" w:lineRule="exact"/>
        <w:ind w:firstLine="656"/>
        <w:rPr>
          <w:rStyle w:val="Char"/>
          <w:rFonts w:ascii="仿宋_GB2312" w:eastAsia="仿宋_GB2312" w:hAnsiTheme="majorEastAsia"/>
          <w:szCs w:val="32"/>
        </w:rPr>
      </w:pPr>
      <w:r w:rsidRPr="0033773A">
        <w:rPr>
          <w:rStyle w:val="Char"/>
          <w:rFonts w:ascii="仿宋_GB2312" w:eastAsia="仿宋_GB2312" w:hAnsiTheme="majorEastAsia" w:hint="eastAsia"/>
          <w:szCs w:val="32"/>
        </w:rPr>
        <w:t>（七）负责涉密研究生公开发表学术论文的保密审查工作。</w:t>
      </w:r>
    </w:p>
    <w:p w14:paraId="0F31B21C" w14:textId="73220433" w:rsidR="00C17E76" w:rsidRPr="0033773A" w:rsidRDefault="0063672B" w:rsidP="00F63F75">
      <w:pPr>
        <w:pStyle w:val="2"/>
        <w:spacing w:line="560" w:lineRule="exact"/>
        <w:ind w:firstLine="658"/>
        <w:rPr>
          <w:rStyle w:val="Char"/>
          <w:rFonts w:ascii="仿宋_GB2312" w:eastAsia="仿宋_GB2312" w:hAnsiTheme="majorEastAsia"/>
          <w:szCs w:val="32"/>
        </w:rPr>
      </w:pPr>
      <w:r w:rsidRPr="0033773A">
        <w:rPr>
          <w:rStyle w:val="Char"/>
          <w:rFonts w:ascii="仿宋_GB2312" w:eastAsia="仿宋_GB2312" w:hAnsiTheme="majorEastAsia" w:hint="eastAsia"/>
          <w:b/>
          <w:szCs w:val="32"/>
        </w:rPr>
        <w:t>第</w:t>
      </w:r>
      <w:r w:rsidR="001324BD" w:rsidRPr="0033773A">
        <w:rPr>
          <w:rStyle w:val="Char"/>
          <w:rFonts w:ascii="仿宋_GB2312" w:eastAsia="仿宋_GB2312" w:hAnsiTheme="majorEastAsia" w:hint="eastAsia"/>
          <w:b/>
          <w:szCs w:val="32"/>
        </w:rPr>
        <w:t>九</w:t>
      </w:r>
      <w:r w:rsidR="007B1D6E" w:rsidRPr="0033773A">
        <w:rPr>
          <w:rStyle w:val="Char"/>
          <w:rFonts w:ascii="仿宋_GB2312" w:eastAsia="仿宋_GB2312" w:hAnsiTheme="majorEastAsia" w:hint="eastAsia"/>
          <w:b/>
          <w:szCs w:val="32"/>
        </w:rPr>
        <w:t>条</w:t>
      </w:r>
      <w:r w:rsidR="007B1D6E" w:rsidRPr="0033773A">
        <w:rPr>
          <w:rStyle w:val="Char"/>
          <w:rFonts w:ascii="仿宋_GB2312" w:eastAsia="仿宋_GB2312" w:hAnsiTheme="majorEastAsia" w:hint="eastAsia"/>
          <w:szCs w:val="32"/>
        </w:rPr>
        <w:t xml:space="preserve"> </w:t>
      </w:r>
      <w:r w:rsidR="00C17E76" w:rsidRPr="0033773A">
        <w:rPr>
          <w:rStyle w:val="Char"/>
          <w:rFonts w:ascii="仿宋_GB2312" w:eastAsia="仿宋_GB2312" w:hAnsiTheme="majorEastAsia" w:hint="eastAsia"/>
          <w:szCs w:val="32"/>
        </w:rPr>
        <w:t xml:space="preserve"> </w:t>
      </w:r>
      <w:r w:rsidR="002C6907" w:rsidRPr="0033773A">
        <w:rPr>
          <w:rStyle w:val="Char"/>
          <w:rFonts w:ascii="仿宋_GB2312" w:eastAsia="仿宋_GB2312" w:hAnsiTheme="majorEastAsia" w:hint="eastAsia"/>
          <w:szCs w:val="32"/>
        </w:rPr>
        <w:t>学院（研究院）</w:t>
      </w:r>
      <w:r w:rsidR="007C00F6" w:rsidRPr="0033773A">
        <w:rPr>
          <w:rStyle w:val="Char"/>
          <w:rFonts w:ascii="仿宋_GB2312" w:eastAsia="仿宋_GB2312" w:hAnsiTheme="majorEastAsia" w:hint="eastAsia"/>
          <w:szCs w:val="32"/>
        </w:rPr>
        <w:t>应定期对涉密研究生进行保密教育培训，</w:t>
      </w:r>
      <w:r w:rsidR="00C16426" w:rsidRPr="0033773A">
        <w:rPr>
          <w:rStyle w:val="Char"/>
          <w:rFonts w:ascii="仿宋_GB2312" w:eastAsia="仿宋_GB2312" w:hAnsiTheme="majorEastAsia" w:hint="eastAsia"/>
          <w:szCs w:val="32"/>
        </w:rPr>
        <w:t>确保</w:t>
      </w:r>
      <w:r w:rsidR="007B1D6E" w:rsidRPr="0033773A">
        <w:rPr>
          <w:rStyle w:val="Char"/>
          <w:rFonts w:ascii="仿宋_GB2312" w:eastAsia="仿宋_GB2312" w:hAnsiTheme="majorEastAsia" w:hint="eastAsia"/>
          <w:szCs w:val="32"/>
        </w:rPr>
        <w:t>每位涉密研究生每年接受不少于4个学时的保密专题教育培训。</w:t>
      </w:r>
      <w:r w:rsidR="004D698E" w:rsidRPr="0033773A">
        <w:rPr>
          <w:rStyle w:val="Char"/>
          <w:rFonts w:ascii="仿宋_GB2312" w:eastAsia="仿宋_GB2312" w:hAnsiTheme="majorEastAsia" w:hint="eastAsia"/>
          <w:szCs w:val="32"/>
        </w:rPr>
        <w:t>涉密研究生应严格遵守以下规定：</w:t>
      </w:r>
    </w:p>
    <w:p w14:paraId="7B080BC4" w14:textId="640BC96C" w:rsidR="004D698E" w:rsidRPr="0033773A" w:rsidRDefault="004D698E" w:rsidP="00F63F75">
      <w:pPr>
        <w:pStyle w:val="2"/>
        <w:spacing w:line="560" w:lineRule="exact"/>
        <w:ind w:firstLine="656"/>
        <w:rPr>
          <w:rStyle w:val="Char"/>
          <w:rFonts w:ascii="仿宋_GB2312" w:eastAsia="仿宋_GB2312" w:hAnsiTheme="majorEastAsia"/>
          <w:szCs w:val="32"/>
        </w:rPr>
      </w:pPr>
      <w:r w:rsidRPr="0033773A">
        <w:rPr>
          <w:rStyle w:val="Char"/>
          <w:rFonts w:ascii="仿宋_GB2312" w:eastAsia="仿宋_GB2312" w:hAnsiTheme="majorEastAsia" w:hint="eastAsia"/>
          <w:szCs w:val="32"/>
        </w:rPr>
        <w:t>（一）不得将与涉密项目（课题）有关的文件、资料私自带出工作室；</w:t>
      </w:r>
    </w:p>
    <w:p w14:paraId="333B1FC2" w14:textId="4CA267AC" w:rsidR="004D698E" w:rsidRPr="0033773A" w:rsidRDefault="004D698E" w:rsidP="00F63F75">
      <w:pPr>
        <w:pStyle w:val="2"/>
        <w:spacing w:line="560" w:lineRule="exact"/>
        <w:ind w:firstLine="656"/>
        <w:rPr>
          <w:rStyle w:val="Char"/>
          <w:rFonts w:ascii="仿宋_GB2312" w:eastAsia="仿宋_GB2312" w:hAnsiTheme="majorEastAsia"/>
          <w:szCs w:val="32"/>
        </w:rPr>
      </w:pPr>
      <w:r w:rsidRPr="0033773A">
        <w:rPr>
          <w:rStyle w:val="Char"/>
          <w:rFonts w:ascii="仿宋_GB2312" w:eastAsia="仿宋_GB2312" w:hAnsiTheme="majorEastAsia" w:hint="eastAsia"/>
          <w:szCs w:val="32"/>
        </w:rPr>
        <w:t>（二）不得私自复制、摘抄、保存、丢弃和</w:t>
      </w:r>
      <w:r w:rsidRPr="0033773A">
        <w:rPr>
          <w:rStyle w:val="Char"/>
          <w:rFonts w:ascii="仿宋_GB2312" w:eastAsia="仿宋_GB2312" w:hAnsiTheme="majorEastAsia"/>
          <w:szCs w:val="32"/>
        </w:rPr>
        <w:t>销毁与涉密项目</w:t>
      </w:r>
      <w:r w:rsidRPr="0033773A">
        <w:rPr>
          <w:rStyle w:val="Char"/>
          <w:rFonts w:ascii="仿宋_GB2312" w:eastAsia="仿宋_GB2312" w:hAnsiTheme="majorEastAsia" w:hint="eastAsia"/>
          <w:szCs w:val="32"/>
        </w:rPr>
        <w:t>（课题）有关的文件、资料；</w:t>
      </w:r>
    </w:p>
    <w:p w14:paraId="0D7004CF" w14:textId="588BC26E" w:rsidR="004D698E" w:rsidRPr="0033773A" w:rsidRDefault="004D698E" w:rsidP="00F63F75">
      <w:pPr>
        <w:pStyle w:val="2"/>
        <w:spacing w:line="560" w:lineRule="exact"/>
        <w:ind w:firstLine="656"/>
        <w:rPr>
          <w:rStyle w:val="Char"/>
          <w:rFonts w:ascii="仿宋_GB2312" w:eastAsia="仿宋_GB2312" w:hAnsiTheme="majorEastAsia"/>
          <w:szCs w:val="32"/>
        </w:rPr>
      </w:pPr>
      <w:r w:rsidRPr="0033773A">
        <w:rPr>
          <w:rStyle w:val="Char"/>
          <w:rFonts w:ascii="仿宋_GB2312" w:eastAsia="仿宋_GB2312" w:hAnsiTheme="majorEastAsia" w:hint="eastAsia"/>
          <w:szCs w:val="32"/>
        </w:rPr>
        <w:t>（三）不得向无关人员谈论</w:t>
      </w:r>
      <w:r w:rsidRPr="0033773A">
        <w:rPr>
          <w:rStyle w:val="Char"/>
          <w:rFonts w:ascii="仿宋_GB2312" w:eastAsia="仿宋_GB2312" w:hAnsiTheme="majorEastAsia"/>
          <w:szCs w:val="32"/>
        </w:rPr>
        <w:t>项目</w:t>
      </w:r>
      <w:r w:rsidRPr="0033773A">
        <w:rPr>
          <w:rStyle w:val="Char"/>
          <w:rFonts w:ascii="仿宋_GB2312" w:eastAsia="仿宋_GB2312" w:hAnsiTheme="majorEastAsia" w:hint="eastAsia"/>
          <w:szCs w:val="32"/>
        </w:rPr>
        <w:t>（课题）的涉密内容；</w:t>
      </w:r>
    </w:p>
    <w:p w14:paraId="04AEE23C" w14:textId="7C1485D9" w:rsidR="004D698E" w:rsidRPr="0033773A" w:rsidRDefault="004D698E" w:rsidP="00F63F75">
      <w:pPr>
        <w:pStyle w:val="2"/>
        <w:spacing w:line="560" w:lineRule="exact"/>
        <w:ind w:firstLine="656"/>
        <w:rPr>
          <w:rStyle w:val="Char"/>
          <w:rFonts w:ascii="仿宋_GB2312" w:eastAsia="仿宋_GB2312" w:hAnsiTheme="majorEastAsia"/>
          <w:szCs w:val="32"/>
        </w:rPr>
      </w:pPr>
      <w:r w:rsidRPr="0033773A">
        <w:rPr>
          <w:rStyle w:val="Char"/>
          <w:rFonts w:ascii="仿宋_GB2312" w:eastAsia="仿宋_GB2312" w:hAnsiTheme="majorEastAsia" w:hint="eastAsia"/>
          <w:szCs w:val="32"/>
        </w:rPr>
        <w:lastRenderedPageBreak/>
        <w:t>（四）不得在联网计算机上存储、处理涉密科研项目（课题）和撰写涉密论文；</w:t>
      </w:r>
    </w:p>
    <w:p w14:paraId="3A5FD7AF" w14:textId="3637C5D9" w:rsidR="004D698E" w:rsidRPr="0033773A" w:rsidRDefault="004D698E" w:rsidP="00F63F75">
      <w:pPr>
        <w:pStyle w:val="2"/>
        <w:spacing w:line="560" w:lineRule="exact"/>
        <w:ind w:firstLine="656"/>
        <w:rPr>
          <w:rStyle w:val="Char"/>
          <w:rFonts w:ascii="仿宋_GB2312" w:eastAsia="仿宋_GB2312" w:hAnsiTheme="majorEastAsia"/>
          <w:szCs w:val="32"/>
        </w:rPr>
      </w:pPr>
      <w:r w:rsidRPr="0033773A">
        <w:rPr>
          <w:rStyle w:val="Char"/>
          <w:rFonts w:ascii="仿宋_GB2312" w:eastAsia="仿宋_GB2312" w:hAnsiTheme="majorEastAsia" w:hint="eastAsia"/>
          <w:szCs w:val="32"/>
        </w:rPr>
        <w:t>（</w:t>
      </w:r>
      <w:r w:rsidRPr="0033773A">
        <w:rPr>
          <w:rStyle w:val="Char"/>
          <w:rFonts w:ascii="仿宋_GB2312" w:eastAsia="仿宋_GB2312" w:hAnsiTheme="majorEastAsia"/>
          <w:szCs w:val="32"/>
        </w:rPr>
        <w:t>五</w:t>
      </w:r>
      <w:r w:rsidRPr="0033773A">
        <w:rPr>
          <w:rStyle w:val="Char"/>
          <w:rFonts w:ascii="仿宋_GB2312" w:eastAsia="仿宋_GB2312" w:hAnsiTheme="majorEastAsia" w:hint="eastAsia"/>
          <w:szCs w:val="32"/>
        </w:rPr>
        <w:t>）涉密计算机不得直接或间接与任何网络进行连接；</w:t>
      </w:r>
    </w:p>
    <w:p w14:paraId="14ADF658" w14:textId="5AEFFCA1" w:rsidR="004D698E" w:rsidRPr="0033773A" w:rsidRDefault="004D698E" w:rsidP="00F63F75">
      <w:pPr>
        <w:pStyle w:val="2"/>
        <w:spacing w:line="560" w:lineRule="exact"/>
        <w:ind w:firstLine="656"/>
        <w:rPr>
          <w:rStyle w:val="Char"/>
          <w:rFonts w:ascii="仿宋_GB2312" w:eastAsia="仿宋_GB2312" w:hAnsiTheme="majorEastAsia"/>
          <w:szCs w:val="32"/>
        </w:rPr>
      </w:pPr>
      <w:r w:rsidRPr="0033773A">
        <w:rPr>
          <w:rStyle w:val="Char"/>
          <w:rFonts w:ascii="仿宋_GB2312" w:eastAsia="仿宋_GB2312" w:hAnsiTheme="majorEastAsia" w:hint="eastAsia"/>
          <w:szCs w:val="32"/>
        </w:rPr>
        <w:t>（六）不得在涉密和非涉密计算机之间交叉使用移动存储介质；</w:t>
      </w:r>
    </w:p>
    <w:p w14:paraId="2B7341D5" w14:textId="77777777" w:rsidR="0085404F" w:rsidRPr="0033773A" w:rsidRDefault="004D698E" w:rsidP="00B55F0C">
      <w:pPr>
        <w:pStyle w:val="2"/>
        <w:spacing w:line="560" w:lineRule="exact"/>
        <w:ind w:firstLine="656"/>
        <w:rPr>
          <w:rStyle w:val="Char"/>
          <w:rFonts w:ascii="仿宋_GB2312" w:eastAsia="仿宋_GB2312" w:hAnsiTheme="majorEastAsia"/>
          <w:szCs w:val="32"/>
        </w:rPr>
      </w:pPr>
      <w:r w:rsidRPr="0033773A">
        <w:rPr>
          <w:rStyle w:val="Char"/>
          <w:rFonts w:ascii="仿宋_GB2312" w:eastAsia="仿宋_GB2312" w:hAnsiTheme="majorEastAsia" w:hint="eastAsia"/>
          <w:szCs w:val="32"/>
        </w:rPr>
        <w:t>（七）严格遵守学校各项保密制度。</w:t>
      </w:r>
    </w:p>
    <w:p w14:paraId="008A82FD" w14:textId="4E03C219" w:rsidR="007C00F6" w:rsidRPr="0033773A" w:rsidRDefault="0063672B" w:rsidP="00F63F75">
      <w:pPr>
        <w:pStyle w:val="2"/>
        <w:spacing w:line="560" w:lineRule="exact"/>
        <w:ind w:firstLine="658"/>
        <w:rPr>
          <w:rStyle w:val="Char"/>
          <w:rFonts w:ascii="仿宋_GB2312" w:eastAsia="仿宋_GB2312" w:hAnsiTheme="majorEastAsia"/>
          <w:szCs w:val="32"/>
          <w:u w:val="single"/>
        </w:rPr>
      </w:pPr>
      <w:r w:rsidRPr="0033773A">
        <w:rPr>
          <w:rStyle w:val="Char"/>
          <w:rFonts w:ascii="仿宋_GB2312" w:eastAsia="仿宋_GB2312" w:hAnsiTheme="majorEastAsia" w:hint="eastAsia"/>
          <w:b/>
          <w:szCs w:val="32"/>
        </w:rPr>
        <w:t>第</w:t>
      </w:r>
      <w:r w:rsidR="007C00F6" w:rsidRPr="0033773A">
        <w:rPr>
          <w:rStyle w:val="Char"/>
          <w:rFonts w:ascii="仿宋_GB2312" w:eastAsia="仿宋_GB2312" w:hAnsiTheme="majorEastAsia" w:hint="eastAsia"/>
          <w:b/>
          <w:szCs w:val="32"/>
        </w:rPr>
        <w:t>十</w:t>
      </w:r>
      <w:r w:rsidR="007B1D6E" w:rsidRPr="0033773A">
        <w:rPr>
          <w:rStyle w:val="Char"/>
          <w:rFonts w:ascii="仿宋_GB2312" w:eastAsia="仿宋_GB2312" w:hAnsiTheme="majorEastAsia" w:hint="eastAsia"/>
          <w:b/>
          <w:szCs w:val="32"/>
        </w:rPr>
        <w:t>条</w:t>
      </w:r>
      <w:r w:rsidR="007B1D6E" w:rsidRPr="0033773A">
        <w:rPr>
          <w:rStyle w:val="Char"/>
          <w:rFonts w:ascii="仿宋_GB2312" w:eastAsia="仿宋_GB2312" w:hAnsiTheme="majorEastAsia" w:hint="eastAsia"/>
          <w:szCs w:val="32"/>
        </w:rPr>
        <w:t xml:space="preserve"> </w:t>
      </w:r>
      <w:r w:rsidR="00C17E76" w:rsidRPr="0033773A">
        <w:rPr>
          <w:rStyle w:val="Char"/>
          <w:rFonts w:ascii="仿宋_GB2312" w:eastAsia="仿宋_GB2312" w:hAnsiTheme="majorEastAsia" w:hint="eastAsia"/>
          <w:szCs w:val="32"/>
        </w:rPr>
        <w:t xml:space="preserve"> 涉密研究生的出入境证件由</w:t>
      </w:r>
      <w:r w:rsidR="002C6907" w:rsidRPr="0033773A">
        <w:rPr>
          <w:rStyle w:val="Char"/>
          <w:rFonts w:ascii="仿宋_GB2312" w:eastAsia="仿宋_GB2312" w:hAnsiTheme="majorEastAsia" w:hint="eastAsia"/>
          <w:szCs w:val="32"/>
        </w:rPr>
        <w:t>学院（研究院）</w:t>
      </w:r>
      <w:r w:rsidR="00C16426" w:rsidRPr="0033773A">
        <w:rPr>
          <w:rStyle w:val="Char"/>
          <w:rFonts w:ascii="仿宋_GB2312" w:eastAsia="仿宋_GB2312" w:hAnsiTheme="majorEastAsia"/>
          <w:szCs w:val="32"/>
        </w:rPr>
        <w:t>指定</w:t>
      </w:r>
      <w:r w:rsidR="007C00F6" w:rsidRPr="0033773A">
        <w:rPr>
          <w:rStyle w:val="Char"/>
          <w:rFonts w:ascii="仿宋_GB2312" w:eastAsia="仿宋_GB2312" w:hAnsiTheme="majorEastAsia" w:hint="eastAsia"/>
          <w:szCs w:val="32"/>
        </w:rPr>
        <w:t>专人</w:t>
      </w:r>
      <w:r w:rsidR="00D91780" w:rsidRPr="0033773A">
        <w:rPr>
          <w:rStyle w:val="Char"/>
          <w:rFonts w:ascii="仿宋_GB2312" w:eastAsia="仿宋_GB2312" w:hAnsiTheme="majorEastAsia" w:hint="eastAsia"/>
          <w:szCs w:val="32"/>
        </w:rPr>
        <w:t>统一保管。</w:t>
      </w:r>
      <w:r w:rsidR="007C00F6" w:rsidRPr="0033773A">
        <w:rPr>
          <w:rStyle w:val="Char"/>
          <w:rFonts w:ascii="仿宋_GB2312" w:eastAsia="仿宋_GB2312" w:hAnsiTheme="majorEastAsia" w:hint="eastAsia"/>
          <w:szCs w:val="32"/>
        </w:rPr>
        <w:t>涉密研究生出国（境）前应向所</w:t>
      </w:r>
      <w:r w:rsidR="005E23AD" w:rsidRPr="0033773A">
        <w:rPr>
          <w:rStyle w:val="Char"/>
          <w:rFonts w:ascii="仿宋_GB2312" w:eastAsia="仿宋_GB2312" w:hAnsiTheme="majorEastAsia" w:hint="eastAsia"/>
          <w:szCs w:val="32"/>
        </w:rPr>
        <w:t>在学院（研究院）</w:t>
      </w:r>
      <w:r w:rsidR="007C00F6" w:rsidRPr="0033773A">
        <w:rPr>
          <w:rStyle w:val="Char"/>
          <w:rFonts w:ascii="仿宋_GB2312" w:eastAsia="仿宋_GB2312" w:hAnsiTheme="majorEastAsia" w:hint="eastAsia"/>
          <w:szCs w:val="32"/>
        </w:rPr>
        <w:t>提出申请，经学校</w:t>
      </w:r>
      <w:r w:rsidR="00C16426" w:rsidRPr="0033773A">
        <w:rPr>
          <w:rStyle w:val="Char"/>
          <w:rFonts w:ascii="仿宋_GB2312" w:eastAsia="仿宋_GB2312" w:hAnsiTheme="majorEastAsia" w:hint="eastAsia"/>
          <w:szCs w:val="32"/>
        </w:rPr>
        <w:t>有关</w:t>
      </w:r>
      <w:r w:rsidR="007C00F6" w:rsidRPr="0033773A">
        <w:rPr>
          <w:rStyle w:val="Char"/>
          <w:rFonts w:ascii="仿宋_GB2312" w:eastAsia="仿宋_GB2312" w:hAnsiTheme="majorEastAsia" w:hint="eastAsia"/>
          <w:szCs w:val="32"/>
        </w:rPr>
        <w:t>部门</w:t>
      </w:r>
      <w:r w:rsidR="00C16426" w:rsidRPr="0033773A">
        <w:rPr>
          <w:rStyle w:val="Char"/>
          <w:rFonts w:ascii="仿宋_GB2312" w:eastAsia="仿宋_GB2312" w:hAnsiTheme="majorEastAsia" w:hint="eastAsia"/>
          <w:szCs w:val="32"/>
        </w:rPr>
        <w:t>审查</w:t>
      </w:r>
      <w:r w:rsidR="007C00F6" w:rsidRPr="0033773A">
        <w:rPr>
          <w:rStyle w:val="Char"/>
          <w:rFonts w:ascii="仿宋_GB2312" w:eastAsia="仿宋_GB2312" w:hAnsiTheme="majorEastAsia" w:hint="eastAsia"/>
          <w:szCs w:val="32"/>
        </w:rPr>
        <w:t>批准后，</w:t>
      </w:r>
      <w:r w:rsidR="00704C00" w:rsidRPr="0033773A">
        <w:rPr>
          <w:rStyle w:val="Char"/>
          <w:rFonts w:ascii="仿宋_GB2312" w:eastAsia="仿宋_GB2312" w:hAnsiTheme="majorEastAsia" w:hint="eastAsia"/>
          <w:szCs w:val="32"/>
        </w:rPr>
        <w:t>签订出国（境）保密承诺书，并由</w:t>
      </w:r>
      <w:r w:rsidR="002C6907" w:rsidRPr="0033773A">
        <w:rPr>
          <w:rStyle w:val="Char"/>
          <w:rFonts w:ascii="仿宋_GB2312" w:eastAsia="仿宋_GB2312" w:hAnsiTheme="majorEastAsia" w:hint="eastAsia"/>
          <w:szCs w:val="32"/>
        </w:rPr>
        <w:t>学院（研究院）</w:t>
      </w:r>
      <w:r w:rsidR="00704C00" w:rsidRPr="0033773A">
        <w:rPr>
          <w:rStyle w:val="Char"/>
          <w:rFonts w:ascii="仿宋_GB2312" w:eastAsia="仿宋_GB2312" w:hAnsiTheme="majorEastAsia" w:hint="eastAsia"/>
          <w:szCs w:val="32"/>
        </w:rPr>
        <w:t>保密</w:t>
      </w:r>
      <w:r w:rsidR="00C16426" w:rsidRPr="0033773A">
        <w:rPr>
          <w:rStyle w:val="Char"/>
          <w:rFonts w:ascii="仿宋_GB2312" w:eastAsia="仿宋_GB2312" w:hAnsiTheme="majorEastAsia" w:hint="eastAsia"/>
          <w:szCs w:val="32"/>
        </w:rPr>
        <w:t>工作</w:t>
      </w:r>
      <w:r w:rsidR="00704C00" w:rsidRPr="0033773A">
        <w:rPr>
          <w:rStyle w:val="Char"/>
          <w:rFonts w:ascii="仿宋_GB2312" w:eastAsia="仿宋_GB2312" w:hAnsiTheme="majorEastAsia" w:hint="eastAsia"/>
          <w:szCs w:val="32"/>
        </w:rPr>
        <w:t>负责人对其进行行前保密提醒谈话。</w:t>
      </w:r>
    </w:p>
    <w:p w14:paraId="5381EAF9" w14:textId="77777777" w:rsidR="0085404F" w:rsidRPr="0033773A" w:rsidRDefault="00704C00" w:rsidP="00F63F75">
      <w:pPr>
        <w:pStyle w:val="2"/>
        <w:spacing w:line="560" w:lineRule="exact"/>
        <w:ind w:firstLine="656"/>
        <w:rPr>
          <w:rStyle w:val="Char"/>
          <w:rFonts w:ascii="仿宋_GB2312" w:eastAsia="仿宋_GB2312" w:hAnsiTheme="majorEastAsia"/>
          <w:szCs w:val="32"/>
        </w:rPr>
      </w:pPr>
      <w:r w:rsidRPr="0033773A">
        <w:rPr>
          <w:rStyle w:val="Char"/>
          <w:rFonts w:ascii="仿宋_GB2312" w:eastAsia="仿宋_GB2312" w:hAnsiTheme="majorEastAsia" w:hint="eastAsia"/>
          <w:szCs w:val="32"/>
        </w:rPr>
        <w:t>涉密研究生应当在返回后一周内，将其出入境证件交回</w:t>
      </w:r>
      <w:r w:rsidR="002C6907" w:rsidRPr="0033773A">
        <w:rPr>
          <w:rStyle w:val="Char"/>
          <w:rFonts w:ascii="仿宋_GB2312" w:eastAsia="仿宋_GB2312" w:hAnsiTheme="majorEastAsia" w:hint="eastAsia"/>
          <w:szCs w:val="32"/>
        </w:rPr>
        <w:t>学院（研究院）</w:t>
      </w:r>
      <w:r w:rsidR="007B1D6E" w:rsidRPr="0033773A">
        <w:rPr>
          <w:rStyle w:val="Char"/>
          <w:rFonts w:ascii="仿宋_GB2312" w:eastAsia="仿宋_GB2312" w:hAnsiTheme="majorEastAsia" w:hint="eastAsia"/>
          <w:szCs w:val="32"/>
        </w:rPr>
        <w:t>统一保管，并</w:t>
      </w:r>
      <w:r w:rsidRPr="0033773A">
        <w:rPr>
          <w:rStyle w:val="Char"/>
          <w:rFonts w:ascii="仿宋_GB2312" w:eastAsia="仿宋_GB2312" w:hAnsiTheme="majorEastAsia" w:hint="eastAsia"/>
          <w:szCs w:val="32"/>
        </w:rPr>
        <w:t>向所在</w:t>
      </w:r>
      <w:r w:rsidR="005E23AD" w:rsidRPr="0033773A">
        <w:rPr>
          <w:rStyle w:val="Char"/>
          <w:rFonts w:ascii="仿宋_GB2312" w:eastAsia="仿宋_GB2312" w:hAnsiTheme="majorEastAsia" w:hint="eastAsia"/>
          <w:szCs w:val="32"/>
        </w:rPr>
        <w:t>学院（研究院）</w:t>
      </w:r>
      <w:r w:rsidR="007B1D6E" w:rsidRPr="0033773A">
        <w:rPr>
          <w:rStyle w:val="Char"/>
          <w:rFonts w:ascii="仿宋_GB2312" w:eastAsia="仿宋_GB2312" w:hAnsiTheme="majorEastAsia" w:hint="eastAsia"/>
          <w:szCs w:val="32"/>
        </w:rPr>
        <w:t>书面报告出国（境）期间保密规定执行情况。</w:t>
      </w:r>
    </w:p>
    <w:p w14:paraId="7E2AFE78" w14:textId="55CC5600" w:rsidR="0085404F" w:rsidRPr="0033773A" w:rsidRDefault="007B1D6E" w:rsidP="00F63F75">
      <w:pPr>
        <w:pStyle w:val="2"/>
        <w:spacing w:line="560" w:lineRule="exact"/>
        <w:ind w:firstLine="658"/>
        <w:rPr>
          <w:rStyle w:val="Char"/>
          <w:rFonts w:ascii="仿宋_GB2312" w:eastAsia="仿宋_GB2312" w:hAnsiTheme="majorEastAsia"/>
          <w:szCs w:val="32"/>
        </w:rPr>
      </w:pPr>
      <w:r w:rsidRPr="0033773A">
        <w:rPr>
          <w:rStyle w:val="Char"/>
          <w:rFonts w:ascii="仿宋_GB2312" w:eastAsia="仿宋_GB2312" w:hAnsiTheme="majorEastAsia" w:hint="eastAsia"/>
          <w:b/>
          <w:szCs w:val="32"/>
        </w:rPr>
        <w:t>第</w:t>
      </w:r>
      <w:r w:rsidR="00704C00" w:rsidRPr="0033773A">
        <w:rPr>
          <w:rStyle w:val="Char"/>
          <w:rFonts w:ascii="仿宋_GB2312" w:eastAsia="仿宋_GB2312" w:hAnsiTheme="majorEastAsia" w:hint="eastAsia"/>
          <w:b/>
          <w:szCs w:val="32"/>
        </w:rPr>
        <w:t>十一</w:t>
      </w:r>
      <w:r w:rsidRPr="0033773A">
        <w:rPr>
          <w:rStyle w:val="Char"/>
          <w:rFonts w:ascii="仿宋_GB2312" w:eastAsia="仿宋_GB2312" w:hAnsiTheme="majorEastAsia" w:hint="eastAsia"/>
          <w:b/>
          <w:szCs w:val="32"/>
        </w:rPr>
        <w:t>条</w:t>
      </w:r>
      <w:r w:rsidRPr="0033773A">
        <w:rPr>
          <w:rStyle w:val="Char"/>
          <w:rFonts w:ascii="仿宋_GB2312" w:eastAsia="仿宋_GB2312" w:hAnsiTheme="majorEastAsia" w:hint="eastAsia"/>
          <w:szCs w:val="32"/>
        </w:rPr>
        <w:t xml:space="preserve"> </w:t>
      </w:r>
      <w:r w:rsidR="002E1722" w:rsidRPr="0033773A">
        <w:rPr>
          <w:rStyle w:val="Char"/>
          <w:rFonts w:ascii="仿宋_GB2312" w:eastAsia="仿宋_GB2312" w:hAnsiTheme="majorEastAsia" w:hint="eastAsia"/>
          <w:szCs w:val="32"/>
        </w:rPr>
        <w:t xml:space="preserve"> </w:t>
      </w:r>
      <w:r w:rsidRPr="0033773A">
        <w:rPr>
          <w:rStyle w:val="Char"/>
          <w:rFonts w:ascii="仿宋_GB2312" w:eastAsia="仿宋_GB2312" w:hAnsiTheme="majorEastAsia" w:hint="eastAsia"/>
          <w:szCs w:val="32"/>
        </w:rPr>
        <w:t>涉密研究生在境内参加有境外机构、组织和人员参与的学术交流等活动，应经导师</w:t>
      </w:r>
      <w:r w:rsidR="007F7C20" w:rsidRPr="0033773A">
        <w:rPr>
          <w:rStyle w:val="Char"/>
          <w:rFonts w:ascii="仿宋_GB2312" w:eastAsia="仿宋_GB2312" w:hAnsiTheme="majorEastAsia" w:hint="eastAsia"/>
          <w:szCs w:val="32"/>
        </w:rPr>
        <w:t>、学院（研究院）保密负责人</w:t>
      </w:r>
      <w:r w:rsidRPr="0033773A">
        <w:rPr>
          <w:rStyle w:val="Char"/>
          <w:rFonts w:ascii="仿宋_GB2312" w:eastAsia="仿宋_GB2312" w:hAnsiTheme="majorEastAsia" w:hint="eastAsia"/>
          <w:szCs w:val="32"/>
        </w:rPr>
        <w:t>批准，并进行保密提醒谈话。</w:t>
      </w:r>
    </w:p>
    <w:p w14:paraId="198CD30B" w14:textId="02A0C8E4" w:rsidR="007B1D6E" w:rsidRPr="0033773A" w:rsidRDefault="007B1D6E" w:rsidP="00F52443">
      <w:pPr>
        <w:pStyle w:val="2"/>
        <w:spacing w:line="560" w:lineRule="exact"/>
        <w:ind w:firstLine="658"/>
        <w:rPr>
          <w:rStyle w:val="Char"/>
          <w:rFonts w:ascii="仿宋_GB2312" w:eastAsia="仿宋_GB2312" w:hAnsiTheme="majorEastAsia"/>
          <w:szCs w:val="32"/>
        </w:rPr>
      </w:pPr>
      <w:r w:rsidRPr="0033773A">
        <w:rPr>
          <w:rStyle w:val="Char"/>
          <w:rFonts w:ascii="仿宋_GB2312" w:eastAsia="仿宋_GB2312" w:hAnsiTheme="majorEastAsia" w:hint="eastAsia"/>
          <w:b/>
          <w:szCs w:val="32"/>
        </w:rPr>
        <w:t>第十</w:t>
      </w:r>
      <w:r w:rsidR="00704C00" w:rsidRPr="0033773A">
        <w:rPr>
          <w:rStyle w:val="Char"/>
          <w:rFonts w:ascii="仿宋_GB2312" w:eastAsia="仿宋_GB2312" w:hAnsiTheme="majorEastAsia" w:hint="eastAsia"/>
          <w:b/>
          <w:szCs w:val="32"/>
        </w:rPr>
        <w:t>二</w:t>
      </w:r>
      <w:r w:rsidRPr="0033773A">
        <w:rPr>
          <w:rStyle w:val="Char"/>
          <w:rFonts w:ascii="仿宋_GB2312" w:eastAsia="仿宋_GB2312" w:hAnsiTheme="majorEastAsia" w:hint="eastAsia"/>
          <w:b/>
          <w:szCs w:val="32"/>
        </w:rPr>
        <w:t>条</w:t>
      </w:r>
      <w:r w:rsidRPr="0033773A">
        <w:rPr>
          <w:rStyle w:val="Char"/>
          <w:rFonts w:ascii="仿宋_GB2312" w:eastAsia="仿宋_GB2312" w:hAnsiTheme="majorEastAsia" w:hint="eastAsia"/>
          <w:szCs w:val="32"/>
        </w:rPr>
        <w:t xml:space="preserve"> </w:t>
      </w:r>
      <w:r w:rsidR="002E1722" w:rsidRPr="0033773A">
        <w:rPr>
          <w:rStyle w:val="Char"/>
          <w:rFonts w:ascii="仿宋_GB2312" w:eastAsia="仿宋_GB2312" w:hAnsiTheme="majorEastAsia" w:hint="eastAsia"/>
          <w:szCs w:val="32"/>
        </w:rPr>
        <w:t xml:space="preserve"> </w:t>
      </w:r>
      <w:r w:rsidRPr="0033773A">
        <w:rPr>
          <w:rStyle w:val="Char"/>
          <w:rFonts w:ascii="仿宋_GB2312" w:eastAsia="仿宋_GB2312" w:hAnsiTheme="majorEastAsia" w:hint="eastAsia"/>
          <w:szCs w:val="32"/>
        </w:rPr>
        <w:t>涉密研究生公开发</w:t>
      </w:r>
      <w:r w:rsidR="00704C00" w:rsidRPr="0033773A">
        <w:rPr>
          <w:rStyle w:val="Char"/>
          <w:rFonts w:ascii="仿宋_GB2312" w:eastAsia="仿宋_GB2312" w:hAnsiTheme="majorEastAsia" w:hint="eastAsia"/>
          <w:szCs w:val="32"/>
        </w:rPr>
        <w:t>表学术论文或公布本人相关科研工作信息，必须经导师同意后报</w:t>
      </w:r>
      <w:r w:rsidR="005E23AD" w:rsidRPr="0033773A">
        <w:rPr>
          <w:rStyle w:val="Char"/>
          <w:rFonts w:ascii="仿宋_GB2312" w:eastAsia="仿宋_GB2312" w:hAnsiTheme="majorEastAsia" w:hint="eastAsia"/>
          <w:szCs w:val="32"/>
        </w:rPr>
        <w:t>学校科研管理部门、</w:t>
      </w:r>
      <w:r w:rsidR="00704C00" w:rsidRPr="0033773A">
        <w:rPr>
          <w:rStyle w:val="Char"/>
          <w:rFonts w:ascii="仿宋_GB2312" w:eastAsia="仿宋_GB2312" w:hAnsiTheme="majorEastAsia" w:hint="eastAsia"/>
          <w:szCs w:val="32"/>
        </w:rPr>
        <w:t>学校保密</w:t>
      </w:r>
      <w:r w:rsidR="00F52443" w:rsidRPr="0033773A">
        <w:rPr>
          <w:rStyle w:val="Char"/>
          <w:rFonts w:ascii="仿宋_GB2312" w:eastAsia="仿宋_GB2312" w:hAnsiTheme="majorEastAsia"/>
          <w:szCs w:val="32"/>
        </w:rPr>
        <w:t>办公室</w:t>
      </w:r>
      <w:r w:rsidRPr="0033773A">
        <w:rPr>
          <w:rStyle w:val="Char"/>
          <w:rFonts w:ascii="仿宋_GB2312" w:eastAsia="仿宋_GB2312" w:hAnsiTheme="majorEastAsia" w:hint="eastAsia"/>
          <w:szCs w:val="32"/>
        </w:rPr>
        <w:t>审查批准方可公开发表或公布。</w:t>
      </w:r>
      <w:r w:rsidR="00002469" w:rsidRPr="0033773A">
        <w:rPr>
          <w:rStyle w:val="Char"/>
          <w:rFonts w:ascii="仿宋_GB2312" w:eastAsia="仿宋_GB2312" w:hAnsiTheme="majorEastAsia" w:hint="eastAsia"/>
          <w:szCs w:val="32"/>
        </w:rPr>
        <w:t>涉密研究生需发表论文</w:t>
      </w:r>
      <w:r w:rsidR="005E23AD" w:rsidRPr="0033773A">
        <w:rPr>
          <w:rStyle w:val="Char"/>
          <w:rFonts w:ascii="仿宋_GB2312" w:eastAsia="仿宋_GB2312" w:hAnsiTheme="majorEastAsia" w:hint="eastAsia"/>
          <w:szCs w:val="32"/>
        </w:rPr>
        <w:t>、公布本人相关科研工作信息</w:t>
      </w:r>
      <w:r w:rsidR="00002469" w:rsidRPr="0033773A">
        <w:rPr>
          <w:rStyle w:val="Char"/>
          <w:rFonts w:ascii="仿宋_GB2312" w:eastAsia="仿宋_GB2312" w:hAnsiTheme="majorEastAsia" w:hint="eastAsia"/>
          <w:szCs w:val="32"/>
        </w:rPr>
        <w:t>或参加学术交流时，应对涉密内容进行</w:t>
      </w:r>
      <w:r w:rsidR="00F52443" w:rsidRPr="0033773A">
        <w:rPr>
          <w:rStyle w:val="Char"/>
          <w:rFonts w:ascii="仿宋_GB2312" w:eastAsia="仿宋_GB2312" w:hAnsiTheme="majorEastAsia" w:hint="eastAsia"/>
          <w:szCs w:val="32"/>
        </w:rPr>
        <w:t>非密化</w:t>
      </w:r>
      <w:r w:rsidR="00002469" w:rsidRPr="0033773A">
        <w:rPr>
          <w:rStyle w:val="Char"/>
          <w:rFonts w:ascii="仿宋_GB2312" w:eastAsia="仿宋_GB2312" w:hAnsiTheme="majorEastAsia" w:hint="eastAsia"/>
          <w:szCs w:val="32"/>
        </w:rPr>
        <w:t>处理，确保自己所知悉的国家秘密不被泄露。论文发表</w:t>
      </w:r>
      <w:r w:rsidR="005E23AD" w:rsidRPr="0033773A">
        <w:rPr>
          <w:rStyle w:val="Char"/>
          <w:rFonts w:ascii="仿宋_GB2312" w:eastAsia="仿宋_GB2312" w:hAnsiTheme="majorEastAsia" w:hint="eastAsia"/>
          <w:szCs w:val="32"/>
        </w:rPr>
        <w:t>、科研工作信息公布</w:t>
      </w:r>
      <w:r w:rsidR="00002469" w:rsidRPr="0033773A">
        <w:rPr>
          <w:rStyle w:val="Char"/>
          <w:rFonts w:ascii="仿宋_GB2312" w:eastAsia="仿宋_GB2312" w:hAnsiTheme="majorEastAsia" w:hint="eastAsia"/>
          <w:szCs w:val="32"/>
        </w:rPr>
        <w:t>和</w:t>
      </w:r>
      <w:r w:rsidR="005E23AD" w:rsidRPr="0033773A">
        <w:rPr>
          <w:rStyle w:val="Char"/>
          <w:rFonts w:ascii="仿宋_GB2312" w:eastAsia="仿宋_GB2312" w:hAnsiTheme="majorEastAsia" w:hint="eastAsia"/>
          <w:szCs w:val="32"/>
        </w:rPr>
        <w:lastRenderedPageBreak/>
        <w:t>学术</w:t>
      </w:r>
      <w:r w:rsidR="00002469" w:rsidRPr="0033773A">
        <w:rPr>
          <w:rStyle w:val="Char"/>
          <w:rFonts w:ascii="仿宋_GB2312" w:eastAsia="仿宋_GB2312" w:hAnsiTheme="majorEastAsia" w:hint="eastAsia"/>
          <w:szCs w:val="32"/>
        </w:rPr>
        <w:t>交流时，不得</w:t>
      </w:r>
      <w:r w:rsidR="00F52443" w:rsidRPr="0033773A">
        <w:rPr>
          <w:rStyle w:val="Char"/>
          <w:rFonts w:ascii="仿宋_GB2312" w:eastAsia="仿宋_GB2312" w:hAnsiTheme="majorEastAsia" w:hint="eastAsia"/>
          <w:szCs w:val="32"/>
        </w:rPr>
        <w:t>涉及国家秘密和敏感信息</w:t>
      </w:r>
      <w:r w:rsidR="001E494F" w:rsidRPr="0033773A">
        <w:rPr>
          <w:rStyle w:val="Char"/>
          <w:rFonts w:ascii="仿宋_GB2312" w:eastAsia="仿宋_GB2312" w:hAnsiTheme="majorEastAsia" w:hint="eastAsia"/>
          <w:szCs w:val="32"/>
        </w:rPr>
        <w:t>。</w:t>
      </w:r>
      <w:r w:rsidR="00002469" w:rsidRPr="0033773A">
        <w:rPr>
          <w:rStyle w:val="Char"/>
          <w:rFonts w:ascii="仿宋_GB2312" w:eastAsia="仿宋_GB2312" w:hAnsiTheme="majorEastAsia" w:hint="eastAsia"/>
          <w:szCs w:val="32"/>
        </w:rPr>
        <w:t>未经批准擅自发表</w:t>
      </w:r>
      <w:r w:rsidR="005E23AD" w:rsidRPr="0033773A">
        <w:rPr>
          <w:rStyle w:val="Char"/>
          <w:rFonts w:ascii="仿宋_GB2312" w:eastAsia="仿宋_GB2312" w:hAnsiTheme="majorEastAsia" w:hint="eastAsia"/>
          <w:szCs w:val="32"/>
        </w:rPr>
        <w:t>、擅自公布或擅自</w:t>
      </w:r>
      <w:r w:rsidR="00002469" w:rsidRPr="0033773A">
        <w:rPr>
          <w:rStyle w:val="Char"/>
          <w:rFonts w:ascii="仿宋_GB2312" w:eastAsia="仿宋_GB2312" w:hAnsiTheme="majorEastAsia" w:hint="eastAsia"/>
          <w:szCs w:val="32"/>
        </w:rPr>
        <w:t>交流的，由当事人承担泄密责任。</w:t>
      </w:r>
    </w:p>
    <w:p w14:paraId="15CCFB40" w14:textId="2DF1DAB4" w:rsidR="00EC2CEC" w:rsidRPr="0033773A" w:rsidRDefault="00EC2CEC" w:rsidP="00F52443">
      <w:pPr>
        <w:pStyle w:val="2"/>
        <w:spacing w:line="560" w:lineRule="exact"/>
        <w:ind w:firstLine="658"/>
        <w:rPr>
          <w:rStyle w:val="Char"/>
          <w:rFonts w:ascii="仿宋_GB2312" w:eastAsia="仿宋_GB2312" w:hAnsiTheme="majorEastAsia"/>
          <w:szCs w:val="32"/>
        </w:rPr>
      </w:pPr>
      <w:r w:rsidRPr="0033773A">
        <w:rPr>
          <w:rStyle w:val="Char"/>
          <w:rFonts w:ascii="仿宋_GB2312" w:eastAsia="仿宋_GB2312" w:hAnsiTheme="majorEastAsia"/>
          <w:b/>
          <w:szCs w:val="32"/>
        </w:rPr>
        <w:t>第十三条</w:t>
      </w:r>
      <w:r w:rsidRPr="0033773A">
        <w:rPr>
          <w:rStyle w:val="Char"/>
          <w:rFonts w:ascii="仿宋_GB2312" w:eastAsia="仿宋_GB2312" w:hAnsiTheme="majorEastAsia" w:hint="eastAsia"/>
          <w:szCs w:val="32"/>
        </w:rPr>
        <w:t xml:space="preserve"> </w:t>
      </w:r>
      <w:r w:rsidRPr="0033773A">
        <w:rPr>
          <w:rStyle w:val="Char"/>
          <w:rFonts w:ascii="仿宋_GB2312" w:eastAsia="仿宋_GB2312" w:hAnsiTheme="majorEastAsia"/>
          <w:szCs w:val="32"/>
        </w:rPr>
        <w:t xml:space="preserve"> 涉密研究生在</w:t>
      </w:r>
      <w:r w:rsidR="006C6224" w:rsidRPr="0033773A">
        <w:rPr>
          <w:rStyle w:val="Char"/>
          <w:rFonts w:ascii="仿宋_GB2312" w:eastAsia="仿宋_GB2312" w:hAnsiTheme="majorEastAsia" w:hint="eastAsia"/>
          <w:szCs w:val="32"/>
        </w:rPr>
        <w:t>学</w:t>
      </w:r>
      <w:r w:rsidRPr="0033773A">
        <w:rPr>
          <w:rStyle w:val="Char"/>
          <w:rFonts w:ascii="仿宋_GB2312" w:eastAsia="仿宋_GB2312" w:hAnsiTheme="majorEastAsia"/>
          <w:szCs w:val="32"/>
        </w:rPr>
        <w:t>期间的管理</w:t>
      </w:r>
      <w:r w:rsidRPr="0033773A">
        <w:rPr>
          <w:rStyle w:val="Char"/>
          <w:rFonts w:ascii="仿宋_GB2312" w:eastAsia="仿宋_GB2312" w:hAnsiTheme="majorEastAsia" w:hint="eastAsia"/>
          <w:szCs w:val="32"/>
        </w:rPr>
        <w:t>，</w:t>
      </w:r>
      <w:r w:rsidRPr="0033773A">
        <w:rPr>
          <w:rStyle w:val="Char"/>
          <w:rFonts w:ascii="仿宋_GB2312" w:eastAsia="仿宋_GB2312" w:hAnsiTheme="majorEastAsia"/>
          <w:szCs w:val="32"/>
        </w:rPr>
        <w:t>对下列事项应当及时向学校保密办公室报告</w:t>
      </w:r>
      <w:r w:rsidRPr="0033773A">
        <w:rPr>
          <w:rStyle w:val="Char"/>
          <w:rFonts w:ascii="仿宋_GB2312" w:eastAsia="仿宋_GB2312" w:hAnsiTheme="majorEastAsia" w:hint="eastAsia"/>
          <w:szCs w:val="32"/>
        </w:rPr>
        <w:t>：</w:t>
      </w:r>
    </w:p>
    <w:p w14:paraId="53B670A4" w14:textId="7ACF7973" w:rsidR="00EC2CEC" w:rsidRPr="0033773A" w:rsidRDefault="00EC2CEC" w:rsidP="00F52443">
      <w:pPr>
        <w:pStyle w:val="2"/>
        <w:spacing w:line="560" w:lineRule="exact"/>
        <w:ind w:firstLine="656"/>
        <w:rPr>
          <w:rStyle w:val="Char"/>
          <w:rFonts w:ascii="仿宋_GB2312" w:eastAsia="仿宋_GB2312" w:hAnsiTheme="majorEastAsia"/>
          <w:szCs w:val="32"/>
        </w:rPr>
      </w:pPr>
      <w:r w:rsidRPr="0033773A">
        <w:rPr>
          <w:rStyle w:val="Char"/>
          <w:rFonts w:ascii="仿宋_GB2312" w:eastAsia="仿宋_GB2312" w:hAnsiTheme="majorEastAsia" w:hint="eastAsia"/>
          <w:szCs w:val="32"/>
        </w:rPr>
        <w:t>（一）发现敌对势力和境外情报机构针对本人渗透、策反行为的；</w:t>
      </w:r>
    </w:p>
    <w:p w14:paraId="04733A20" w14:textId="316CE26F" w:rsidR="00EC2CEC" w:rsidRPr="0033773A" w:rsidRDefault="00EC2CEC" w:rsidP="00F52443">
      <w:pPr>
        <w:pStyle w:val="2"/>
        <w:spacing w:line="560" w:lineRule="exact"/>
        <w:ind w:firstLine="656"/>
        <w:rPr>
          <w:rStyle w:val="Char"/>
          <w:rFonts w:ascii="仿宋_GB2312" w:eastAsia="仿宋_GB2312" w:hAnsiTheme="majorEastAsia"/>
          <w:szCs w:val="32"/>
        </w:rPr>
      </w:pPr>
      <w:r w:rsidRPr="0033773A">
        <w:rPr>
          <w:rStyle w:val="Char"/>
          <w:rFonts w:ascii="仿宋_GB2312" w:eastAsia="仿宋_GB2312" w:hAnsiTheme="majorEastAsia" w:hint="eastAsia"/>
          <w:szCs w:val="32"/>
        </w:rPr>
        <w:t>（二）接受境外机构、组织及非亲属人员</w:t>
      </w:r>
      <w:r w:rsidRPr="0033773A">
        <w:rPr>
          <w:rStyle w:val="Char"/>
          <w:rFonts w:ascii="仿宋_GB2312" w:eastAsia="仿宋_GB2312" w:hAnsiTheme="majorEastAsia"/>
          <w:szCs w:val="32"/>
        </w:rPr>
        <w:t>资助的</w:t>
      </w:r>
      <w:r w:rsidRPr="0033773A">
        <w:rPr>
          <w:rStyle w:val="Char"/>
          <w:rFonts w:ascii="仿宋_GB2312" w:eastAsia="仿宋_GB2312" w:hAnsiTheme="majorEastAsia" w:hint="eastAsia"/>
          <w:szCs w:val="32"/>
        </w:rPr>
        <w:t>；</w:t>
      </w:r>
    </w:p>
    <w:p w14:paraId="3937917B" w14:textId="7C3ABE83" w:rsidR="00EC2CEC" w:rsidRPr="0033773A" w:rsidRDefault="00EC2CEC" w:rsidP="00F52443">
      <w:pPr>
        <w:pStyle w:val="2"/>
        <w:spacing w:line="560" w:lineRule="exact"/>
        <w:ind w:firstLine="656"/>
        <w:rPr>
          <w:rStyle w:val="Char"/>
          <w:rFonts w:ascii="仿宋_GB2312" w:eastAsia="仿宋_GB2312" w:hAnsiTheme="majorEastAsia"/>
          <w:szCs w:val="32"/>
        </w:rPr>
      </w:pPr>
      <w:r w:rsidRPr="0033773A">
        <w:rPr>
          <w:rStyle w:val="Char"/>
          <w:rFonts w:ascii="仿宋_GB2312" w:eastAsia="仿宋_GB2312" w:hAnsiTheme="majorEastAsia" w:hint="eastAsia"/>
          <w:szCs w:val="32"/>
        </w:rPr>
        <w:t>（三）与国（境）外人员通婚的；</w:t>
      </w:r>
    </w:p>
    <w:p w14:paraId="74ABB38E" w14:textId="3BB5F1D5" w:rsidR="00EC2CEC" w:rsidRPr="0033773A" w:rsidRDefault="00EC2CEC" w:rsidP="00F52443">
      <w:pPr>
        <w:pStyle w:val="2"/>
        <w:spacing w:line="560" w:lineRule="exact"/>
        <w:ind w:firstLine="656"/>
        <w:rPr>
          <w:rStyle w:val="Char"/>
          <w:rFonts w:ascii="仿宋_GB2312" w:eastAsia="仿宋_GB2312" w:hAnsiTheme="majorEastAsia"/>
          <w:szCs w:val="32"/>
        </w:rPr>
      </w:pPr>
      <w:r w:rsidRPr="0033773A">
        <w:rPr>
          <w:rStyle w:val="Char"/>
          <w:rFonts w:ascii="仿宋_GB2312" w:eastAsia="仿宋_GB2312" w:hAnsiTheme="majorEastAsia" w:hint="eastAsia"/>
          <w:szCs w:val="32"/>
        </w:rPr>
        <w:t>（四）涉密研究生及其直系亲属获得境外永久居留资格或者取得外国国籍的；</w:t>
      </w:r>
    </w:p>
    <w:p w14:paraId="5DA5847A" w14:textId="77777777" w:rsidR="0085404F" w:rsidRPr="0033773A" w:rsidRDefault="00EC2CEC" w:rsidP="00F52443">
      <w:pPr>
        <w:pStyle w:val="2"/>
        <w:spacing w:line="560" w:lineRule="exact"/>
        <w:ind w:firstLine="656"/>
        <w:rPr>
          <w:rStyle w:val="Char"/>
          <w:rFonts w:ascii="仿宋_GB2312" w:eastAsia="仿宋_GB2312" w:hAnsiTheme="majorEastAsia"/>
          <w:szCs w:val="32"/>
        </w:rPr>
      </w:pPr>
      <w:r w:rsidRPr="0033773A">
        <w:rPr>
          <w:rStyle w:val="Char"/>
          <w:rFonts w:ascii="仿宋_GB2312" w:eastAsia="仿宋_GB2312" w:hAnsiTheme="majorEastAsia" w:hint="eastAsia"/>
          <w:szCs w:val="32"/>
        </w:rPr>
        <w:t>（五）其他可能影响或危害国家秘密安全的个人情况。</w:t>
      </w:r>
    </w:p>
    <w:p w14:paraId="4ADC88CC" w14:textId="77777777" w:rsidR="0085404F" w:rsidRPr="0033773A" w:rsidRDefault="007B1D6E" w:rsidP="00F63F75">
      <w:pPr>
        <w:pStyle w:val="2"/>
        <w:spacing w:line="560" w:lineRule="exact"/>
        <w:ind w:firstLine="658"/>
        <w:rPr>
          <w:rStyle w:val="Char"/>
          <w:rFonts w:ascii="仿宋_GB2312" w:eastAsia="仿宋_GB2312" w:hAnsiTheme="majorEastAsia"/>
          <w:szCs w:val="32"/>
        </w:rPr>
      </w:pPr>
      <w:r w:rsidRPr="0033773A">
        <w:rPr>
          <w:rStyle w:val="Char"/>
          <w:rFonts w:ascii="仿宋_GB2312" w:eastAsia="仿宋_GB2312" w:hAnsiTheme="majorEastAsia" w:hint="eastAsia"/>
          <w:b/>
          <w:szCs w:val="32"/>
        </w:rPr>
        <w:t>第十</w:t>
      </w:r>
      <w:r w:rsidR="000A543D" w:rsidRPr="0033773A">
        <w:rPr>
          <w:rStyle w:val="Char"/>
          <w:rFonts w:ascii="仿宋_GB2312" w:eastAsia="仿宋_GB2312" w:hAnsiTheme="majorEastAsia" w:hint="eastAsia"/>
          <w:b/>
          <w:szCs w:val="32"/>
        </w:rPr>
        <w:t>四</w:t>
      </w:r>
      <w:r w:rsidRPr="0033773A">
        <w:rPr>
          <w:rStyle w:val="Char"/>
          <w:rFonts w:ascii="仿宋_GB2312" w:eastAsia="仿宋_GB2312" w:hAnsiTheme="majorEastAsia" w:hint="eastAsia"/>
          <w:b/>
          <w:szCs w:val="32"/>
        </w:rPr>
        <w:t>条</w:t>
      </w:r>
      <w:r w:rsidRPr="0033773A">
        <w:rPr>
          <w:rStyle w:val="Char"/>
          <w:rFonts w:ascii="仿宋_GB2312" w:eastAsia="仿宋_GB2312" w:hAnsiTheme="majorEastAsia" w:hint="eastAsia"/>
          <w:szCs w:val="32"/>
        </w:rPr>
        <w:t xml:space="preserve"> </w:t>
      </w:r>
      <w:r w:rsidR="002E1722" w:rsidRPr="0033773A">
        <w:rPr>
          <w:rStyle w:val="Char"/>
          <w:rFonts w:ascii="仿宋_GB2312" w:eastAsia="仿宋_GB2312" w:hAnsiTheme="majorEastAsia" w:hint="eastAsia"/>
          <w:szCs w:val="32"/>
        </w:rPr>
        <w:t xml:space="preserve"> </w:t>
      </w:r>
      <w:r w:rsidRPr="0033773A">
        <w:rPr>
          <w:rStyle w:val="Char"/>
          <w:rFonts w:ascii="仿宋_GB2312" w:eastAsia="仿宋_GB2312" w:hAnsiTheme="majorEastAsia" w:hint="eastAsia"/>
          <w:szCs w:val="32"/>
        </w:rPr>
        <w:t>涉密</w:t>
      </w:r>
      <w:r w:rsidR="00545AFE" w:rsidRPr="0033773A">
        <w:rPr>
          <w:rStyle w:val="Char"/>
          <w:rFonts w:ascii="仿宋_GB2312" w:eastAsia="仿宋_GB2312" w:hAnsiTheme="majorEastAsia" w:hint="eastAsia"/>
          <w:szCs w:val="32"/>
        </w:rPr>
        <w:t>研究生因毕业、涉密工作结束等原因不再接触国家秘密事项的，</w:t>
      </w:r>
      <w:r w:rsidR="002C6907" w:rsidRPr="0033773A">
        <w:rPr>
          <w:rStyle w:val="Char"/>
          <w:rFonts w:ascii="仿宋_GB2312" w:eastAsia="仿宋_GB2312" w:hAnsiTheme="majorEastAsia" w:hint="eastAsia"/>
          <w:szCs w:val="32"/>
        </w:rPr>
        <w:t>学院（研究院）</w:t>
      </w:r>
      <w:r w:rsidRPr="0033773A">
        <w:rPr>
          <w:rStyle w:val="Char"/>
          <w:rFonts w:ascii="仿宋_GB2312" w:eastAsia="仿宋_GB2312" w:hAnsiTheme="majorEastAsia" w:hint="eastAsia"/>
          <w:szCs w:val="32"/>
        </w:rPr>
        <w:t>应对涉密研究生进行保密教育谈话，告知其承担保守国家秘密的法律义务，严格核查、督促清退所有涉密载体，掌握其就业、去向等相关情况，并与其签订</w:t>
      </w:r>
      <w:r w:rsidR="00034F87" w:rsidRPr="0033773A">
        <w:rPr>
          <w:rStyle w:val="Char"/>
          <w:rFonts w:ascii="仿宋_GB2312" w:eastAsia="仿宋_GB2312" w:hAnsiTheme="majorEastAsia" w:hint="eastAsia"/>
          <w:szCs w:val="32"/>
        </w:rPr>
        <w:t>保密协议。</w:t>
      </w:r>
    </w:p>
    <w:p w14:paraId="0487F7C5" w14:textId="037B66AD" w:rsidR="00002469" w:rsidRPr="0033773A" w:rsidRDefault="00002469" w:rsidP="00633C00">
      <w:pPr>
        <w:pStyle w:val="2"/>
        <w:spacing w:line="560" w:lineRule="exact"/>
        <w:ind w:firstLine="656"/>
        <w:rPr>
          <w:rStyle w:val="Char"/>
          <w:rFonts w:ascii="仿宋_GB2312" w:eastAsia="仿宋_GB2312" w:hAnsiTheme="majorEastAsia"/>
          <w:szCs w:val="32"/>
        </w:rPr>
      </w:pPr>
      <w:r w:rsidRPr="0033773A">
        <w:rPr>
          <w:rStyle w:val="Char"/>
          <w:rFonts w:ascii="仿宋_GB2312" w:eastAsia="仿宋_GB2312" w:hAnsiTheme="majorEastAsia" w:hint="eastAsia"/>
          <w:szCs w:val="32"/>
        </w:rPr>
        <w:t>涉密研究生离校前必须将所有涉密载体</w:t>
      </w:r>
      <w:r w:rsidR="00A808FF" w:rsidRPr="0033773A">
        <w:rPr>
          <w:rStyle w:val="Char"/>
          <w:rFonts w:ascii="仿宋_GB2312" w:eastAsia="仿宋_GB2312" w:hAnsiTheme="majorEastAsia" w:hint="eastAsia"/>
          <w:szCs w:val="32"/>
        </w:rPr>
        <w:t>（包括纸质文件资料、移动存储介质等）以及信息设备等</w:t>
      </w:r>
      <w:r w:rsidRPr="0033773A">
        <w:rPr>
          <w:rStyle w:val="Char"/>
          <w:rFonts w:ascii="仿宋_GB2312" w:eastAsia="仿宋_GB2312" w:hAnsiTheme="majorEastAsia" w:hint="eastAsia"/>
          <w:szCs w:val="32"/>
        </w:rPr>
        <w:t>移交给</w:t>
      </w:r>
      <w:r w:rsidR="005E23AD" w:rsidRPr="0033773A">
        <w:rPr>
          <w:rStyle w:val="Char"/>
          <w:rFonts w:ascii="仿宋_GB2312" w:eastAsia="仿宋_GB2312" w:hAnsiTheme="majorEastAsia" w:hint="eastAsia"/>
          <w:szCs w:val="32"/>
        </w:rPr>
        <w:t>导师</w:t>
      </w:r>
      <w:r w:rsidRPr="0033773A">
        <w:rPr>
          <w:rStyle w:val="Char"/>
          <w:rFonts w:ascii="仿宋_GB2312" w:eastAsia="仿宋_GB2312" w:hAnsiTheme="majorEastAsia" w:hint="eastAsia"/>
          <w:szCs w:val="32"/>
        </w:rPr>
        <w:t>，并</w:t>
      </w:r>
      <w:r w:rsidR="00A808FF" w:rsidRPr="0033773A">
        <w:rPr>
          <w:rStyle w:val="Char"/>
          <w:rFonts w:ascii="仿宋_GB2312" w:eastAsia="仿宋_GB2312" w:hAnsiTheme="majorEastAsia" w:hint="eastAsia"/>
          <w:szCs w:val="32"/>
        </w:rPr>
        <w:t>办理</w:t>
      </w:r>
      <w:r w:rsidRPr="0033773A">
        <w:rPr>
          <w:rStyle w:val="Char"/>
          <w:rFonts w:ascii="仿宋_GB2312" w:eastAsia="仿宋_GB2312" w:hAnsiTheme="majorEastAsia" w:hint="eastAsia"/>
          <w:szCs w:val="32"/>
        </w:rPr>
        <w:t>好移交手续。上述手续办理完结，涉密研究生方可办理离校手续。</w:t>
      </w:r>
    </w:p>
    <w:p w14:paraId="7CA134D9" w14:textId="77777777" w:rsidR="0085404F" w:rsidRPr="0033773A" w:rsidRDefault="0056283C" w:rsidP="00067721">
      <w:pPr>
        <w:pStyle w:val="2"/>
        <w:spacing w:line="560" w:lineRule="exact"/>
        <w:ind w:firstLineChars="0" w:firstLine="630"/>
        <w:jc w:val="left"/>
        <w:rPr>
          <w:rStyle w:val="Char"/>
          <w:rFonts w:ascii="仿宋_GB2312" w:eastAsia="仿宋_GB2312" w:hAnsiTheme="majorEastAsia"/>
          <w:szCs w:val="32"/>
        </w:rPr>
      </w:pPr>
      <w:r w:rsidRPr="0033773A">
        <w:rPr>
          <w:rStyle w:val="Char"/>
          <w:rFonts w:ascii="仿宋_GB2312" w:eastAsia="仿宋_GB2312" w:hAnsiTheme="majorEastAsia"/>
          <w:b/>
          <w:szCs w:val="32"/>
        </w:rPr>
        <w:t>第十</w:t>
      </w:r>
      <w:r w:rsidR="00A47BA3" w:rsidRPr="0033773A">
        <w:rPr>
          <w:rStyle w:val="Char"/>
          <w:rFonts w:ascii="仿宋_GB2312" w:eastAsia="仿宋_GB2312" w:hAnsiTheme="majorEastAsia" w:hint="eastAsia"/>
          <w:b/>
          <w:szCs w:val="32"/>
        </w:rPr>
        <w:t>五</w:t>
      </w:r>
      <w:r w:rsidRPr="0033773A">
        <w:rPr>
          <w:rStyle w:val="Char"/>
          <w:rFonts w:ascii="仿宋_GB2312" w:eastAsia="仿宋_GB2312" w:hAnsiTheme="majorEastAsia"/>
          <w:b/>
          <w:szCs w:val="32"/>
        </w:rPr>
        <w:t>条</w:t>
      </w:r>
      <w:r w:rsidRPr="0033773A">
        <w:rPr>
          <w:rStyle w:val="Char"/>
          <w:rFonts w:ascii="仿宋_GB2312" w:eastAsia="仿宋_GB2312" w:hAnsiTheme="majorEastAsia" w:hint="eastAsia"/>
          <w:szCs w:val="32"/>
        </w:rPr>
        <w:t xml:space="preserve"> </w:t>
      </w:r>
      <w:r w:rsidRPr="0033773A">
        <w:rPr>
          <w:rStyle w:val="Char"/>
          <w:rFonts w:ascii="仿宋_GB2312" w:eastAsia="仿宋_GB2312" w:hAnsiTheme="majorEastAsia"/>
          <w:szCs w:val="32"/>
        </w:rPr>
        <w:t xml:space="preserve"> </w:t>
      </w:r>
      <w:r w:rsidRPr="0033773A">
        <w:rPr>
          <w:rStyle w:val="Char"/>
          <w:rFonts w:ascii="仿宋_GB2312" w:eastAsia="仿宋_GB2312" w:hAnsiTheme="majorEastAsia" w:hint="eastAsia"/>
          <w:szCs w:val="32"/>
        </w:rPr>
        <w:t>涉密研究生在学期间，如发现</w:t>
      </w:r>
      <w:r w:rsidR="009F484F" w:rsidRPr="0033773A">
        <w:rPr>
          <w:rStyle w:val="Char"/>
          <w:rFonts w:ascii="仿宋_GB2312" w:eastAsia="仿宋_GB2312" w:hAnsiTheme="majorEastAsia" w:hint="eastAsia"/>
          <w:szCs w:val="32"/>
        </w:rPr>
        <w:t>其</w:t>
      </w:r>
      <w:r w:rsidRPr="0033773A">
        <w:rPr>
          <w:rStyle w:val="Char"/>
          <w:rFonts w:ascii="仿宋_GB2312" w:eastAsia="仿宋_GB2312" w:hAnsiTheme="majorEastAsia" w:hint="eastAsia"/>
          <w:szCs w:val="32"/>
        </w:rPr>
        <w:t>有违反保密法律、法规和单位各项保密规章制度的行为，导师和有关部门应及时纠正与处理；对不适合继续进行涉密工作的</w:t>
      </w:r>
      <w:r w:rsidRPr="0033773A">
        <w:rPr>
          <w:rStyle w:val="Char"/>
          <w:rFonts w:ascii="仿宋_GB2312" w:eastAsia="仿宋_GB2312" w:hAnsiTheme="majorEastAsia" w:hint="eastAsia"/>
          <w:szCs w:val="32"/>
        </w:rPr>
        <w:lastRenderedPageBreak/>
        <w:t>研究生应及时终止其参与涉密工作，并按有关规定办理相关手续。</w:t>
      </w:r>
    </w:p>
    <w:p w14:paraId="7969BF79" w14:textId="77777777" w:rsidR="00043FAC" w:rsidRPr="0033773A" w:rsidRDefault="00043FAC" w:rsidP="00067721">
      <w:pPr>
        <w:pStyle w:val="2"/>
        <w:spacing w:line="560" w:lineRule="exact"/>
        <w:ind w:firstLineChars="0" w:firstLine="630"/>
        <w:jc w:val="left"/>
        <w:rPr>
          <w:rStyle w:val="Char"/>
          <w:rFonts w:ascii="仿宋_GB2312" w:eastAsia="仿宋_GB2312" w:hAnsiTheme="majorEastAsia"/>
          <w:szCs w:val="32"/>
        </w:rPr>
      </w:pPr>
    </w:p>
    <w:p w14:paraId="2449887C" w14:textId="77777777" w:rsidR="00D675DB" w:rsidRPr="0033773A" w:rsidRDefault="00D675DB" w:rsidP="00067721">
      <w:pPr>
        <w:pStyle w:val="2"/>
        <w:spacing w:line="560" w:lineRule="exact"/>
        <w:ind w:firstLineChars="0" w:firstLine="630"/>
        <w:jc w:val="left"/>
        <w:rPr>
          <w:rStyle w:val="Char"/>
          <w:rFonts w:ascii="仿宋_GB2312" w:eastAsia="仿宋_GB2312" w:hAnsiTheme="majorEastAsia"/>
          <w:szCs w:val="32"/>
        </w:rPr>
      </w:pPr>
    </w:p>
    <w:p w14:paraId="68E374AC" w14:textId="77777777" w:rsidR="002E1722" w:rsidRPr="0033773A" w:rsidRDefault="002E1722" w:rsidP="00F63F75">
      <w:pPr>
        <w:pStyle w:val="2"/>
        <w:spacing w:line="560" w:lineRule="exact"/>
        <w:ind w:firstLineChars="0" w:firstLine="0"/>
        <w:jc w:val="center"/>
        <w:rPr>
          <w:rStyle w:val="Char"/>
          <w:rFonts w:ascii="仿宋_GB2312" w:eastAsia="仿宋_GB2312" w:hAnsiTheme="majorEastAsia"/>
          <w:b/>
          <w:szCs w:val="32"/>
        </w:rPr>
      </w:pPr>
      <w:r w:rsidRPr="0033773A">
        <w:rPr>
          <w:rStyle w:val="Char"/>
          <w:rFonts w:ascii="仿宋_GB2312" w:eastAsia="仿宋_GB2312" w:hAnsiTheme="majorEastAsia" w:hint="eastAsia"/>
          <w:b/>
          <w:szCs w:val="32"/>
        </w:rPr>
        <w:t>第三章</w:t>
      </w:r>
      <w:r w:rsidR="00823D49" w:rsidRPr="0033773A">
        <w:rPr>
          <w:rStyle w:val="Char"/>
          <w:rFonts w:ascii="仿宋_GB2312" w:eastAsia="仿宋_GB2312" w:hAnsiTheme="majorEastAsia" w:hint="eastAsia"/>
          <w:b/>
          <w:szCs w:val="32"/>
        </w:rPr>
        <w:t xml:space="preserve"> </w:t>
      </w:r>
      <w:r w:rsidRPr="0033773A">
        <w:rPr>
          <w:rStyle w:val="Char"/>
          <w:rFonts w:ascii="仿宋_GB2312" w:eastAsia="仿宋_GB2312" w:hAnsiTheme="majorEastAsia" w:hint="eastAsia"/>
          <w:b/>
          <w:szCs w:val="32"/>
        </w:rPr>
        <w:t xml:space="preserve"> 涉密学位论文的定密与管理</w:t>
      </w:r>
    </w:p>
    <w:p w14:paraId="78FFE417" w14:textId="77777777" w:rsidR="00D83034" w:rsidRPr="0033773A" w:rsidRDefault="00D83034" w:rsidP="00D83034">
      <w:pPr>
        <w:pStyle w:val="2"/>
        <w:spacing w:line="560" w:lineRule="exact"/>
        <w:ind w:firstLineChars="0" w:firstLine="0"/>
        <w:jc w:val="center"/>
        <w:rPr>
          <w:rStyle w:val="Char"/>
          <w:rFonts w:ascii="仿宋_GB2312" w:eastAsia="仿宋_GB2312" w:hAnsiTheme="majorEastAsia"/>
          <w:b/>
          <w:szCs w:val="32"/>
        </w:rPr>
      </w:pPr>
    </w:p>
    <w:p w14:paraId="0BDE3EFE" w14:textId="020F2976" w:rsidR="002E1722" w:rsidRPr="0033773A" w:rsidRDefault="002E1722" w:rsidP="00F63F75">
      <w:pPr>
        <w:pStyle w:val="2"/>
        <w:spacing w:line="560" w:lineRule="exact"/>
        <w:ind w:firstLine="658"/>
        <w:rPr>
          <w:rStyle w:val="Char"/>
          <w:rFonts w:ascii="仿宋_GB2312" w:eastAsia="仿宋_GB2312" w:hAnsiTheme="majorEastAsia"/>
          <w:szCs w:val="32"/>
        </w:rPr>
      </w:pPr>
      <w:r w:rsidRPr="0033773A">
        <w:rPr>
          <w:rStyle w:val="Char"/>
          <w:rFonts w:ascii="仿宋_GB2312" w:eastAsia="仿宋_GB2312" w:hAnsiTheme="majorEastAsia" w:hint="eastAsia"/>
          <w:b/>
          <w:szCs w:val="32"/>
        </w:rPr>
        <w:t>第十</w:t>
      </w:r>
      <w:r w:rsidR="00A47BA3" w:rsidRPr="0033773A">
        <w:rPr>
          <w:rStyle w:val="Char"/>
          <w:rFonts w:ascii="仿宋_GB2312" w:eastAsia="仿宋_GB2312" w:hAnsiTheme="majorEastAsia" w:hint="eastAsia"/>
          <w:b/>
          <w:szCs w:val="32"/>
        </w:rPr>
        <w:t>六</w:t>
      </w:r>
      <w:r w:rsidRPr="0033773A">
        <w:rPr>
          <w:rStyle w:val="Char"/>
          <w:rFonts w:ascii="仿宋_GB2312" w:eastAsia="仿宋_GB2312" w:hAnsiTheme="majorEastAsia" w:hint="eastAsia"/>
          <w:b/>
          <w:szCs w:val="32"/>
        </w:rPr>
        <w:t>条</w:t>
      </w:r>
      <w:r w:rsidRPr="0033773A">
        <w:rPr>
          <w:rStyle w:val="Char"/>
          <w:rFonts w:ascii="仿宋_GB2312" w:eastAsia="仿宋_GB2312" w:hAnsiTheme="majorEastAsia" w:hint="eastAsia"/>
          <w:szCs w:val="32"/>
        </w:rPr>
        <w:t xml:space="preserve">  涉密学位论文定密和标志</w:t>
      </w:r>
      <w:r w:rsidR="00034F87" w:rsidRPr="0033773A">
        <w:rPr>
          <w:rStyle w:val="Char"/>
          <w:rFonts w:ascii="仿宋_GB2312" w:eastAsia="仿宋_GB2312" w:hAnsiTheme="majorEastAsia" w:hint="eastAsia"/>
          <w:szCs w:val="32"/>
        </w:rPr>
        <w:t>：</w:t>
      </w:r>
    </w:p>
    <w:p w14:paraId="2C7E5E76" w14:textId="58219E8C" w:rsidR="0085404F" w:rsidRPr="0033773A" w:rsidRDefault="007B1D6E" w:rsidP="00F63F75">
      <w:pPr>
        <w:pStyle w:val="2"/>
        <w:spacing w:line="560" w:lineRule="exact"/>
        <w:ind w:firstLine="656"/>
        <w:rPr>
          <w:rStyle w:val="Char"/>
          <w:rFonts w:ascii="仿宋_GB2312" w:eastAsia="仿宋_GB2312" w:hAnsiTheme="majorEastAsia"/>
          <w:szCs w:val="32"/>
        </w:rPr>
      </w:pPr>
      <w:r w:rsidRPr="0033773A">
        <w:rPr>
          <w:rStyle w:val="Char"/>
          <w:rFonts w:ascii="仿宋_GB2312" w:eastAsia="仿宋_GB2312" w:hAnsiTheme="majorEastAsia" w:hint="eastAsia"/>
          <w:szCs w:val="32"/>
        </w:rPr>
        <w:t>（一）学位论文主题、研究方向、主要内容或成果涉及国家秘密的，开题前，导师和研究生必须根据所执行科研项目的密级</w:t>
      </w:r>
      <w:r w:rsidR="009F23E0" w:rsidRPr="0033773A">
        <w:rPr>
          <w:rStyle w:val="Char"/>
          <w:rFonts w:ascii="仿宋_GB2312" w:eastAsia="仿宋_GB2312" w:hAnsiTheme="majorEastAsia" w:hint="eastAsia"/>
          <w:szCs w:val="32"/>
        </w:rPr>
        <w:t>按程序</w:t>
      </w:r>
      <w:r w:rsidRPr="0033773A">
        <w:rPr>
          <w:rStyle w:val="Char"/>
          <w:rFonts w:ascii="仿宋_GB2312" w:eastAsia="仿宋_GB2312" w:hAnsiTheme="majorEastAsia" w:hint="eastAsia"/>
          <w:szCs w:val="32"/>
        </w:rPr>
        <w:t>定密；学位论文主题、研究方向和内容等属于自发研究，没有涉密科研、生产项目或任务支撑，相关内容泄露后会损害国家安全和利益、确需定密的，开题前</w:t>
      </w:r>
      <w:r w:rsidR="009F23E0" w:rsidRPr="0033773A">
        <w:rPr>
          <w:rStyle w:val="Char"/>
          <w:rFonts w:ascii="仿宋_GB2312" w:eastAsia="仿宋_GB2312" w:hAnsiTheme="majorEastAsia" w:hint="eastAsia"/>
          <w:szCs w:val="32"/>
        </w:rPr>
        <w:t>研究生</w:t>
      </w:r>
      <w:r w:rsidRPr="0033773A">
        <w:rPr>
          <w:rStyle w:val="Char"/>
          <w:rFonts w:ascii="仿宋_GB2312" w:eastAsia="仿宋_GB2312" w:hAnsiTheme="majorEastAsia" w:hint="eastAsia"/>
          <w:szCs w:val="32"/>
        </w:rPr>
        <w:t>应当</w:t>
      </w:r>
      <w:r w:rsidR="009F23E0" w:rsidRPr="0033773A">
        <w:rPr>
          <w:rStyle w:val="Char"/>
          <w:rFonts w:ascii="仿宋_GB2312" w:eastAsia="仿宋_GB2312" w:hAnsiTheme="majorEastAsia" w:hint="eastAsia"/>
          <w:szCs w:val="32"/>
        </w:rPr>
        <w:t>填写《</w:t>
      </w:r>
      <w:r w:rsidR="007A37E7" w:rsidRPr="0033773A">
        <w:rPr>
          <w:rStyle w:val="Char"/>
          <w:rFonts w:ascii="仿宋_GB2312" w:eastAsia="仿宋_GB2312" w:hAnsiTheme="majorEastAsia" w:hint="eastAsia"/>
          <w:szCs w:val="32"/>
        </w:rPr>
        <w:t>厦门大学研究生涉密学位论文定密</w:t>
      </w:r>
      <w:r w:rsidR="00C12FC4" w:rsidRPr="0033773A">
        <w:rPr>
          <w:rStyle w:val="Char"/>
          <w:rFonts w:ascii="仿宋_GB2312" w:eastAsia="仿宋_GB2312" w:hAnsiTheme="majorEastAsia" w:hint="eastAsia"/>
          <w:szCs w:val="32"/>
        </w:rPr>
        <w:t>审</w:t>
      </w:r>
      <w:r w:rsidR="00C12FC4" w:rsidRPr="0033773A">
        <w:rPr>
          <w:rStyle w:val="Char"/>
          <w:rFonts w:ascii="仿宋_GB2312" w:eastAsia="仿宋_GB2312" w:hAnsiTheme="majorEastAsia"/>
          <w:szCs w:val="32"/>
        </w:rPr>
        <w:t>批</w:t>
      </w:r>
      <w:r w:rsidR="007A37E7" w:rsidRPr="0033773A">
        <w:rPr>
          <w:rStyle w:val="Char"/>
          <w:rFonts w:ascii="仿宋_GB2312" w:eastAsia="仿宋_GB2312" w:hAnsiTheme="majorEastAsia" w:hint="eastAsia"/>
          <w:szCs w:val="32"/>
        </w:rPr>
        <w:t>表</w:t>
      </w:r>
      <w:r w:rsidR="009F23E0" w:rsidRPr="0033773A">
        <w:rPr>
          <w:rStyle w:val="Char"/>
          <w:rFonts w:ascii="仿宋_GB2312" w:eastAsia="仿宋_GB2312" w:hAnsiTheme="majorEastAsia" w:hint="eastAsia"/>
          <w:szCs w:val="32"/>
        </w:rPr>
        <w:t>》</w:t>
      </w:r>
      <w:r w:rsidRPr="0033773A">
        <w:rPr>
          <w:rStyle w:val="Char"/>
          <w:rFonts w:ascii="仿宋_GB2312" w:eastAsia="仿宋_GB2312" w:hAnsiTheme="majorEastAsia" w:hint="eastAsia"/>
          <w:szCs w:val="32"/>
        </w:rPr>
        <w:t>，</w:t>
      </w:r>
      <w:r w:rsidR="000E6929" w:rsidRPr="0033773A">
        <w:rPr>
          <w:rStyle w:val="Char"/>
          <w:rFonts w:ascii="仿宋_GB2312" w:eastAsia="仿宋_GB2312" w:hAnsiTheme="majorEastAsia" w:hint="eastAsia"/>
          <w:szCs w:val="32"/>
        </w:rPr>
        <w:t>提出学位论文定密申请（内容包括密级、保密期限和知悉范围等），</w:t>
      </w:r>
      <w:r w:rsidR="00F1083A" w:rsidRPr="0033773A">
        <w:rPr>
          <w:rStyle w:val="Char"/>
          <w:rFonts w:ascii="仿宋_GB2312" w:eastAsia="仿宋_GB2312" w:hAnsiTheme="majorEastAsia" w:hint="eastAsia"/>
          <w:szCs w:val="32"/>
        </w:rPr>
        <w:t>导师同意</w:t>
      </w:r>
      <w:r w:rsidR="009F23E0" w:rsidRPr="0033773A">
        <w:rPr>
          <w:rStyle w:val="Char"/>
          <w:rFonts w:ascii="仿宋_GB2312" w:eastAsia="仿宋_GB2312" w:hAnsiTheme="majorEastAsia" w:hint="eastAsia"/>
          <w:szCs w:val="32"/>
        </w:rPr>
        <w:t>后，经学院（研究院）、学校科研</w:t>
      </w:r>
      <w:r w:rsidR="000E6929" w:rsidRPr="0033773A">
        <w:rPr>
          <w:rStyle w:val="Char"/>
          <w:rFonts w:ascii="仿宋_GB2312" w:eastAsia="仿宋_GB2312" w:hAnsiTheme="majorEastAsia" w:hint="eastAsia"/>
          <w:szCs w:val="32"/>
        </w:rPr>
        <w:t>部门</w:t>
      </w:r>
      <w:r w:rsidR="0002106C" w:rsidRPr="0033773A">
        <w:rPr>
          <w:rStyle w:val="Char"/>
          <w:rFonts w:ascii="仿宋_GB2312" w:eastAsia="仿宋_GB2312" w:hAnsiTheme="majorEastAsia" w:hint="eastAsia"/>
          <w:szCs w:val="32"/>
        </w:rPr>
        <w:t>定密责任人</w:t>
      </w:r>
      <w:r w:rsidR="000E6929" w:rsidRPr="0033773A">
        <w:rPr>
          <w:rStyle w:val="Char"/>
          <w:rFonts w:ascii="仿宋_GB2312" w:eastAsia="仿宋_GB2312" w:hAnsiTheme="majorEastAsia" w:hint="eastAsia"/>
          <w:szCs w:val="32"/>
        </w:rPr>
        <w:t>审核</w:t>
      </w:r>
      <w:r w:rsidR="0002106C" w:rsidRPr="0033773A">
        <w:rPr>
          <w:rStyle w:val="Char"/>
          <w:rFonts w:ascii="仿宋_GB2312" w:eastAsia="仿宋_GB2312" w:hAnsiTheme="majorEastAsia"/>
          <w:szCs w:val="32"/>
        </w:rPr>
        <w:t>同意</w:t>
      </w:r>
      <w:r w:rsidR="00402D6A" w:rsidRPr="0033773A">
        <w:rPr>
          <w:rStyle w:val="Char"/>
          <w:rFonts w:ascii="仿宋_GB2312" w:eastAsia="仿宋_GB2312" w:hAnsiTheme="majorEastAsia" w:hint="eastAsia"/>
          <w:szCs w:val="32"/>
        </w:rPr>
        <w:t>，报</w:t>
      </w:r>
      <w:r w:rsidR="000E6929" w:rsidRPr="0033773A">
        <w:rPr>
          <w:rStyle w:val="Char"/>
          <w:rFonts w:ascii="仿宋_GB2312" w:eastAsia="仿宋_GB2312" w:hAnsiTheme="majorEastAsia" w:hint="eastAsia"/>
          <w:szCs w:val="32"/>
        </w:rPr>
        <w:t>学校保密</w:t>
      </w:r>
      <w:r w:rsidR="0002106C" w:rsidRPr="0033773A">
        <w:rPr>
          <w:rStyle w:val="Char"/>
          <w:rFonts w:ascii="仿宋_GB2312" w:eastAsia="仿宋_GB2312" w:hAnsiTheme="majorEastAsia"/>
          <w:szCs w:val="32"/>
        </w:rPr>
        <w:t>办公室</w:t>
      </w:r>
      <w:r w:rsidR="000E6929" w:rsidRPr="0033773A">
        <w:rPr>
          <w:rStyle w:val="Char"/>
          <w:rFonts w:ascii="仿宋_GB2312" w:eastAsia="仿宋_GB2312" w:hAnsiTheme="majorEastAsia" w:hint="eastAsia"/>
          <w:szCs w:val="32"/>
        </w:rPr>
        <w:t>批准</w:t>
      </w:r>
      <w:r w:rsidR="00017DEA" w:rsidRPr="0033773A">
        <w:rPr>
          <w:rStyle w:val="Char"/>
          <w:rFonts w:ascii="仿宋_GB2312" w:eastAsia="仿宋_GB2312" w:hAnsiTheme="majorEastAsia" w:hint="eastAsia"/>
          <w:szCs w:val="32"/>
        </w:rPr>
        <w:t>。</w:t>
      </w:r>
    </w:p>
    <w:p w14:paraId="23F283B2" w14:textId="77777777" w:rsidR="007B1D6E" w:rsidRPr="0033773A" w:rsidRDefault="000F7004" w:rsidP="00F63F75">
      <w:pPr>
        <w:pStyle w:val="2"/>
        <w:spacing w:line="560" w:lineRule="exact"/>
        <w:ind w:firstLine="656"/>
        <w:rPr>
          <w:rStyle w:val="Char"/>
          <w:rFonts w:ascii="仿宋_GB2312" w:eastAsia="仿宋_GB2312" w:hAnsiTheme="majorEastAsia"/>
          <w:szCs w:val="32"/>
        </w:rPr>
      </w:pPr>
      <w:r w:rsidRPr="0033773A">
        <w:rPr>
          <w:rStyle w:val="Char"/>
          <w:rFonts w:ascii="仿宋_GB2312" w:eastAsia="仿宋_GB2312" w:hAnsiTheme="majorEastAsia" w:hint="eastAsia"/>
          <w:szCs w:val="32"/>
        </w:rPr>
        <w:t>（</w:t>
      </w:r>
      <w:r w:rsidR="00043FAC" w:rsidRPr="0033773A">
        <w:rPr>
          <w:rStyle w:val="Char"/>
          <w:rFonts w:ascii="仿宋_GB2312" w:eastAsia="仿宋_GB2312" w:hAnsiTheme="majorEastAsia" w:hint="eastAsia"/>
          <w:szCs w:val="32"/>
        </w:rPr>
        <w:t>二</w:t>
      </w:r>
      <w:r w:rsidRPr="0033773A">
        <w:rPr>
          <w:rStyle w:val="Char"/>
          <w:rFonts w:ascii="仿宋_GB2312" w:eastAsia="仿宋_GB2312" w:hAnsiTheme="majorEastAsia" w:hint="eastAsia"/>
          <w:szCs w:val="32"/>
        </w:rPr>
        <w:t>）</w:t>
      </w:r>
      <w:r w:rsidR="007B1D6E" w:rsidRPr="0033773A">
        <w:rPr>
          <w:rStyle w:val="Char"/>
          <w:rFonts w:ascii="仿宋_GB2312" w:eastAsia="仿宋_GB2312" w:hAnsiTheme="majorEastAsia" w:hint="eastAsia"/>
          <w:szCs w:val="32"/>
        </w:rPr>
        <w:t>涉密学位论文的密级、保密期限和知悉范围应根据情况变化，依照国家有关规定及时变更。</w:t>
      </w:r>
    </w:p>
    <w:p w14:paraId="29B31A95" w14:textId="77777777" w:rsidR="00567925" w:rsidRPr="0033773A" w:rsidRDefault="007B1D6E" w:rsidP="00F63F75">
      <w:pPr>
        <w:pStyle w:val="2"/>
        <w:spacing w:line="560" w:lineRule="exact"/>
        <w:ind w:firstLine="656"/>
        <w:rPr>
          <w:rStyle w:val="Char"/>
          <w:rFonts w:ascii="仿宋_GB2312" w:eastAsia="仿宋_GB2312" w:hAnsiTheme="majorEastAsia"/>
          <w:szCs w:val="32"/>
        </w:rPr>
      </w:pPr>
      <w:r w:rsidRPr="0033773A">
        <w:rPr>
          <w:rStyle w:val="Char"/>
          <w:rFonts w:ascii="仿宋_GB2312" w:eastAsia="仿宋_GB2312" w:hAnsiTheme="majorEastAsia" w:hint="eastAsia"/>
          <w:szCs w:val="32"/>
        </w:rPr>
        <w:t>（</w:t>
      </w:r>
      <w:r w:rsidR="00043FAC" w:rsidRPr="0033773A">
        <w:rPr>
          <w:rStyle w:val="Char"/>
          <w:rFonts w:ascii="仿宋_GB2312" w:eastAsia="仿宋_GB2312" w:hAnsiTheme="majorEastAsia" w:hint="eastAsia"/>
          <w:szCs w:val="32"/>
        </w:rPr>
        <w:t>三</w:t>
      </w:r>
      <w:r w:rsidRPr="0033773A">
        <w:rPr>
          <w:rStyle w:val="Char"/>
          <w:rFonts w:ascii="仿宋_GB2312" w:eastAsia="仿宋_GB2312" w:hAnsiTheme="majorEastAsia" w:hint="eastAsia"/>
          <w:szCs w:val="32"/>
        </w:rPr>
        <w:t>）涉密学位论文必须在封面或首页做出国家秘密标志。非书面形式的涉密载体，要以能够明显识别的方式予以标注；电子文档中含有国家秘密内容的，应做出国家秘密标志，且标志与文档正文不可分离。</w:t>
      </w:r>
    </w:p>
    <w:p w14:paraId="570F9494" w14:textId="10BA8A8A" w:rsidR="00567925" w:rsidRPr="0033773A" w:rsidRDefault="00567925" w:rsidP="00F63F75">
      <w:pPr>
        <w:pStyle w:val="2"/>
        <w:spacing w:line="560" w:lineRule="exact"/>
        <w:ind w:firstLine="658"/>
        <w:rPr>
          <w:rStyle w:val="Char"/>
          <w:rFonts w:ascii="仿宋_GB2312" w:eastAsia="仿宋_GB2312" w:hAnsiTheme="majorEastAsia"/>
          <w:szCs w:val="32"/>
        </w:rPr>
      </w:pPr>
      <w:r w:rsidRPr="0033773A">
        <w:rPr>
          <w:rStyle w:val="Char"/>
          <w:rFonts w:ascii="仿宋_GB2312" w:eastAsia="仿宋_GB2312" w:hAnsiTheme="majorEastAsia" w:hint="eastAsia"/>
          <w:b/>
          <w:szCs w:val="32"/>
        </w:rPr>
        <w:lastRenderedPageBreak/>
        <w:t>第十</w:t>
      </w:r>
      <w:r w:rsidR="00A47BA3" w:rsidRPr="0033773A">
        <w:rPr>
          <w:rStyle w:val="Char"/>
          <w:rFonts w:ascii="仿宋_GB2312" w:eastAsia="仿宋_GB2312" w:hAnsiTheme="majorEastAsia" w:hint="eastAsia"/>
          <w:b/>
          <w:szCs w:val="32"/>
        </w:rPr>
        <w:t>七</w:t>
      </w:r>
      <w:r w:rsidRPr="0033773A">
        <w:rPr>
          <w:rStyle w:val="Char"/>
          <w:rFonts w:ascii="仿宋_GB2312" w:eastAsia="仿宋_GB2312" w:hAnsiTheme="majorEastAsia" w:hint="eastAsia"/>
          <w:b/>
          <w:szCs w:val="32"/>
        </w:rPr>
        <w:t>条</w:t>
      </w:r>
      <w:r w:rsidRPr="0033773A">
        <w:rPr>
          <w:rStyle w:val="Char"/>
          <w:rFonts w:ascii="仿宋_GB2312" w:eastAsia="仿宋_GB2312" w:hAnsiTheme="majorEastAsia" w:hint="eastAsia"/>
          <w:szCs w:val="32"/>
        </w:rPr>
        <w:t xml:space="preserve">  涉密学位论文应作为国家秘密载体进行严格管理。对主要场所、过程和环节按照下列要求加强管理：</w:t>
      </w:r>
    </w:p>
    <w:p w14:paraId="0BC3D26D" w14:textId="77777777" w:rsidR="00567925" w:rsidRPr="0033773A" w:rsidRDefault="00567925" w:rsidP="00F63F75">
      <w:pPr>
        <w:pStyle w:val="2"/>
        <w:spacing w:line="560" w:lineRule="exact"/>
        <w:ind w:firstLine="656"/>
        <w:rPr>
          <w:rFonts w:ascii="仿宋_GB2312" w:hAnsiTheme="majorEastAsia"/>
          <w:szCs w:val="32"/>
        </w:rPr>
      </w:pPr>
      <w:r w:rsidRPr="0033773A">
        <w:rPr>
          <w:rFonts w:ascii="仿宋_GB2312" w:hAnsiTheme="majorEastAsia" w:hint="eastAsia"/>
          <w:szCs w:val="32"/>
        </w:rPr>
        <w:t>（一）涉密学位论文的起草、研究、实验、存储等应当在符合保密要求的办公场所进行，按照国家保密有关规定和标准配备、使用必要的防护设施设备，确需在办公场所外使用的，应当遵守有关保密规定。</w:t>
      </w:r>
    </w:p>
    <w:p w14:paraId="726C5F36" w14:textId="77777777" w:rsidR="001E5332" w:rsidRPr="0033773A" w:rsidRDefault="001E5332" w:rsidP="00F63F75">
      <w:pPr>
        <w:pStyle w:val="2"/>
        <w:spacing w:line="560" w:lineRule="exact"/>
        <w:ind w:firstLine="656"/>
        <w:rPr>
          <w:rFonts w:ascii="仿宋_GB2312" w:hAnsiTheme="majorEastAsia"/>
          <w:szCs w:val="32"/>
        </w:rPr>
      </w:pPr>
      <w:r w:rsidRPr="0033773A">
        <w:rPr>
          <w:rFonts w:ascii="仿宋_GB2312" w:hAnsiTheme="majorEastAsia" w:hint="eastAsia"/>
          <w:szCs w:val="32"/>
        </w:rPr>
        <w:t>（二）涉密学位论文的研究过程以及开题、中期检查、论文评阅、答辩和学位审核等环节的有关工作，需按照国家对涉密活动的有关要求进行。</w:t>
      </w:r>
    </w:p>
    <w:p w14:paraId="5E6E09F5" w14:textId="77777777" w:rsidR="009E7676" w:rsidRPr="0033773A" w:rsidRDefault="0071076B" w:rsidP="009E7676">
      <w:pPr>
        <w:pStyle w:val="2"/>
        <w:spacing w:line="560" w:lineRule="exact"/>
        <w:ind w:firstLine="656"/>
        <w:rPr>
          <w:rFonts w:ascii="仿宋_GB2312" w:hAnsiTheme="majorEastAsia"/>
          <w:szCs w:val="32"/>
        </w:rPr>
      </w:pPr>
      <w:r w:rsidRPr="0033773A">
        <w:rPr>
          <w:rFonts w:ascii="仿宋_GB2312" w:hAnsiTheme="majorEastAsia" w:hint="eastAsia"/>
          <w:szCs w:val="32"/>
        </w:rPr>
        <w:t>（</w:t>
      </w:r>
      <w:r w:rsidR="001E5332" w:rsidRPr="0033773A">
        <w:rPr>
          <w:rFonts w:ascii="仿宋_GB2312" w:hAnsiTheme="majorEastAsia"/>
          <w:szCs w:val="32"/>
        </w:rPr>
        <w:t>三</w:t>
      </w:r>
      <w:r w:rsidRPr="0033773A">
        <w:rPr>
          <w:rFonts w:ascii="仿宋_GB2312" w:hAnsiTheme="majorEastAsia" w:hint="eastAsia"/>
          <w:szCs w:val="32"/>
        </w:rPr>
        <w:t>）学位论文涉密内容的撰写及修改必须在涉密计算机上进行，使用的存储介质（光盘、优盘、移动硬盘等），必须是由</w:t>
      </w:r>
      <w:r w:rsidR="0002106C" w:rsidRPr="0033773A">
        <w:rPr>
          <w:rFonts w:ascii="仿宋_GB2312" w:hAnsiTheme="majorEastAsia" w:hint="eastAsia"/>
          <w:szCs w:val="32"/>
        </w:rPr>
        <w:t>所在学院（研究院）</w:t>
      </w:r>
      <w:r w:rsidRPr="0033773A">
        <w:rPr>
          <w:rFonts w:ascii="仿宋_GB2312" w:hAnsiTheme="majorEastAsia" w:hint="eastAsia"/>
          <w:szCs w:val="32"/>
        </w:rPr>
        <w:t>统一购置、分类、编号、登记的涉密存储介质，按相关涉密设备、涉密存储介质的保密规定要求，按同密级文件进行管理。严禁使用非涉密存储介质及私人所有的存储介质处理涉密内容。</w:t>
      </w:r>
    </w:p>
    <w:p w14:paraId="412A179B" w14:textId="77777777" w:rsidR="0085404F" w:rsidRPr="0033773A" w:rsidRDefault="00433558" w:rsidP="0085404F">
      <w:pPr>
        <w:pStyle w:val="2"/>
        <w:spacing w:line="560" w:lineRule="exact"/>
        <w:ind w:firstLine="656"/>
        <w:rPr>
          <w:rFonts w:ascii="仿宋_GB2312" w:hAnsiTheme="majorEastAsia"/>
          <w:szCs w:val="32"/>
        </w:rPr>
      </w:pPr>
      <w:r w:rsidRPr="0033773A">
        <w:rPr>
          <w:rFonts w:ascii="仿宋_GB2312" w:hAnsiTheme="majorEastAsia" w:hint="eastAsia"/>
          <w:szCs w:val="32"/>
        </w:rPr>
        <w:t>（四）涉密学位论文的打印、复印和装订等制作过程符合保密要求。涉密学位论文的送审应当履行清点、编号、登记、签收等手续，必须采用密封包装，在信封上标明密级、编号和收发件单位名称，并通过机要交通、机要通信或者派专人递送的方式递送。评审后要及时按上述方式收回。涉密学位论文的送审由学院（研究院）指定专人负责，该人员应熟悉并严格遵守有关保密管理规定。</w:t>
      </w:r>
    </w:p>
    <w:p w14:paraId="48F2D014" w14:textId="3D670DCC" w:rsidR="000F1C04" w:rsidRPr="0033773A" w:rsidRDefault="0071076B" w:rsidP="00F63F75">
      <w:pPr>
        <w:pStyle w:val="2"/>
        <w:spacing w:line="560" w:lineRule="exact"/>
        <w:ind w:firstLine="656"/>
        <w:rPr>
          <w:rFonts w:ascii="仿宋_GB2312" w:hAnsiTheme="majorEastAsia"/>
          <w:szCs w:val="32"/>
        </w:rPr>
      </w:pPr>
      <w:r w:rsidRPr="0033773A">
        <w:rPr>
          <w:rFonts w:ascii="仿宋_GB2312" w:hAnsiTheme="majorEastAsia" w:hint="eastAsia"/>
          <w:szCs w:val="32"/>
        </w:rPr>
        <w:t>（</w:t>
      </w:r>
      <w:r w:rsidR="0002106C" w:rsidRPr="0033773A">
        <w:rPr>
          <w:rFonts w:ascii="仿宋_GB2312" w:hAnsiTheme="majorEastAsia" w:hint="eastAsia"/>
          <w:szCs w:val="32"/>
        </w:rPr>
        <w:t>五</w:t>
      </w:r>
      <w:r w:rsidRPr="0033773A">
        <w:rPr>
          <w:rFonts w:ascii="仿宋_GB2312" w:hAnsiTheme="majorEastAsia" w:hint="eastAsia"/>
          <w:szCs w:val="32"/>
        </w:rPr>
        <w:t>）</w:t>
      </w:r>
      <w:r w:rsidR="000F1C04" w:rsidRPr="0033773A">
        <w:rPr>
          <w:rFonts w:ascii="仿宋_GB2312" w:hAnsiTheme="majorEastAsia" w:hint="eastAsia"/>
          <w:szCs w:val="32"/>
        </w:rPr>
        <w:t>涉密学位论文在进行答辩前与非涉密学位论文一样，也必须参加论文评审，并且送审时间要求、评阅意</w:t>
      </w:r>
      <w:r w:rsidR="000F1C04" w:rsidRPr="0033773A">
        <w:rPr>
          <w:rFonts w:ascii="仿宋_GB2312" w:hAnsiTheme="majorEastAsia" w:hint="eastAsia"/>
          <w:szCs w:val="32"/>
        </w:rPr>
        <w:lastRenderedPageBreak/>
        <w:t>见处理等与非涉密学位论文一样，但可免于参加学位论文</w:t>
      </w:r>
      <w:r w:rsidR="00556CB7" w:rsidRPr="0033773A">
        <w:rPr>
          <w:rFonts w:ascii="仿宋_GB2312" w:hAnsiTheme="majorEastAsia" w:hint="eastAsia"/>
          <w:szCs w:val="32"/>
        </w:rPr>
        <w:t>匿名评阅</w:t>
      </w:r>
      <w:r w:rsidR="000F1C04" w:rsidRPr="0033773A">
        <w:rPr>
          <w:rFonts w:ascii="仿宋_GB2312" w:hAnsiTheme="majorEastAsia" w:hint="eastAsia"/>
          <w:szCs w:val="32"/>
        </w:rPr>
        <w:t>。</w:t>
      </w:r>
    </w:p>
    <w:p w14:paraId="262573D2" w14:textId="6E403860" w:rsidR="00043FAC" w:rsidRPr="0033773A" w:rsidRDefault="00556CB7" w:rsidP="00F63F75">
      <w:pPr>
        <w:pStyle w:val="2"/>
        <w:spacing w:line="560" w:lineRule="exact"/>
        <w:ind w:firstLine="656"/>
        <w:rPr>
          <w:rFonts w:ascii="仿宋_GB2312" w:hAnsiTheme="majorEastAsia"/>
          <w:szCs w:val="32"/>
        </w:rPr>
      </w:pPr>
      <w:r w:rsidRPr="0033773A">
        <w:rPr>
          <w:rFonts w:ascii="仿宋_GB2312" w:hAnsiTheme="majorEastAsia" w:hint="eastAsia"/>
          <w:szCs w:val="32"/>
        </w:rPr>
        <w:t>学院（研究院）</w:t>
      </w:r>
      <w:r w:rsidR="00043FAC" w:rsidRPr="0033773A">
        <w:rPr>
          <w:rFonts w:ascii="仿宋_GB2312" w:hAnsiTheme="majorEastAsia" w:hint="eastAsia"/>
          <w:szCs w:val="32"/>
        </w:rPr>
        <w:t>可聘请与我校同类的高校或科研院所或经学校保密</w:t>
      </w:r>
      <w:r w:rsidR="006724E2" w:rsidRPr="0033773A">
        <w:rPr>
          <w:rFonts w:ascii="仿宋_GB2312" w:hAnsiTheme="majorEastAsia"/>
          <w:szCs w:val="32"/>
        </w:rPr>
        <w:t>办公室</w:t>
      </w:r>
      <w:r w:rsidR="00043FAC" w:rsidRPr="0033773A">
        <w:rPr>
          <w:rFonts w:ascii="仿宋_GB2312" w:hAnsiTheme="majorEastAsia" w:hint="eastAsia"/>
          <w:szCs w:val="32"/>
        </w:rPr>
        <w:t>同意的专家</w:t>
      </w:r>
      <w:r w:rsidRPr="0033773A">
        <w:rPr>
          <w:rFonts w:ascii="仿宋_GB2312" w:hAnsiTheme="majorEastAsia" w:hint="eastAsia"/>
          <w:szCs w:val="32"/>
        </w:rPr>
        <w:t>进行涉密学位论文评阅</w:t>
      </w:r>
      <w:r w:rsidR="007F4981" w:rsidRPr="0033773A">
        <w:rPr>
          <w:rFonts w:ascii="仿宋_GB2312" w:hAnsiTheme="majorEastAsia" w:hint="eastAsia"/>
          <w:szCs w:val="32"/>
        </w:rPr>
        <w:t>，</w:t>
      </w:r>
      <w:r w:rsidR="00CA22A3" w:rsidRPr="0033773A">
        <w:rPr>
          <w:rFonts w:ascii="仿宋_GB2312" w:hAnsiTheme="majorEastAsia" w:hint="eastAsia"/>
          <w:szCs w:val="32"/>
        </w:rPr>
        <w:t>并</w:t>
      </w:r>
      <w:r w:rsidR="007F4981" w:rsidRPr="0033773A">
        <w:rPr>
          <w:rFonts w:ascii="仿宋_GB2312" w:hAnsiTheme="majorEastAsia" w:hint="eastAsia"/>
          <w:szCs w:val="32"/>
        </w:rPr>
        <w:t>与对方签订保密协议</w:t>
      </w:r>
      <w:r w:rsidR="00043FAC" w:rsidRPr="0033773A">
        <w:rPr>
          <w:rFonts w:ascii="仿宋_GB2312" w:hAnsiTheme="majorEastAsia" w:hint="eastAsia"/>
          <w:szCs w:val="32"/>
        </w:rPr>
        <w:t>。</w:t>
      </w:r>
    </w:p>
    <w:p w14:paraId="7347286F" w14:textId="4FB73746" w:rsidR="000F1C04" w:rsidRPr="0033773A" w:rsidRDefault="0071076B" w:rsidP="00F63F75">
      <w:pPr>
        <w:pStyle w:val="2"/>
        <w:spacing w:line="560" w:lineRule="exact"/>
        <w:ind w:firstLine="656"/>
        <w:rPr>
          <w:rFonts w:ascii="仿宋_GB2312" w:hAnsiTheme="majorEastAsia"/>
          <w:szCs w:val="32"/>
        </w:rPr>
      </w:pPr>
      <w:r w:rsidRPr="0033773A">
        <w:rPr>
          <w:rFonts w:ascii="仿宋_GB2312" w:hAnsiTheme="majorEastAsia" w:hint="eastAsia"/>
          <w:szCs w:val="32"/>
        </w:rPr>
        <w:t>（</w:t>
      </w:r>
      <w:r w:rsidR="00433558" w:rsidRPr="0033773A">
        <w:rPr>
          <w:rFonts w:ascii="仿宋_GB2312" w:hAnsiTheme="majorEastAsia" w:hint="eastAsia"/>
          <w:szCs w:val="32"/>
        </w:rPr>
        <w:t>六</w:t>
      </w:r>
      <w:r w:rsidRPr="0033773A">
        <w:rPr>
          <w:rFonts w:ascii="仿宋_GB2312" w:hAnsiTheme="majorEastAsia" w:hint="eastAsia"/>
          <w:szCs w:val="32"/>
        </w:rPr>
        <w:t>）</w:t>
      </w:r>
      <w:r w:rsidR="000F1C04" w:rsidRPr="0033773A">
        <w:rPr>
          <w:rFonts w:ascii="仿宋_GB2312" w:hAnsiTheme="majorEastAsia" w:hint="eastAsia"/>
          <w:szCs w:val="32"/>
        </w:rPr>
        <w:t>涉密学位论文的答辩与非涉密学位论文的答辩程序和要求相同。</w:t>
      </w:r>
      <w:r w:rsidR="00556CB7" w:rsidRPr="0033773A">
        <w:rPr>
          <w:rFonts w:ascii="仿宋_GB2312" w:hAnsiTheme="majorEastAsia" w:hint="eastAsia"/>
          <w:szCs w:val="32"/>
        </w:rPr>
        <w:t>各学院（研究院）应与答辩委员会委员签订保密协议。在</w:t>
      </w:r>
      <w:r w:rsidR="000F1C04" w:rsidRPr="0033773A">
        <w:rPr>
          <w:rFonts w:ascii="仿宋_GB2312" w:hAnsiTheme="majorEastAsia" w:hint="eastAsia"/>
          <w:szCs w:val="32"/>
        </w:rPr>
        <w:t>涉密学位论文答辩后，将答辩论文如数收回，</w:t>
      </w:r>
      <w:r w:rsidR="00556CB7" w:rsidRPr="0033773A">
        <w:rPr>
          <w:rFonts w:ascii="仿宋_GB2312" w:hAnsiTheme="majorEastAsia" w:hint="eastAsia"/>
          <w:szCs w:val="32"/>
        </w:rPr>
        <w:t>并</w:t>
      </w:r>
      <w:r w:rsidR="000F1C04" w:rsidRPr="0033773A">
        <w:rPr>
          <w:rFonts w:ascii="仿宋_GB2312" w:hAnsiTheme="majorEastAsia" w:hint="eastAsia"/>
          <w:szCs w:val="32"/>
        </w:rPr>
        <w:t>按有关规定进行管理，同时采取措施做好答辩现场的保密工作。</w:t>
      </w:r>
    </w:p>
    <w:p w14:paraId="0BE72E20" w14:textId="5085E97C" w:rsidR="000F1C04" w:rsidRPr="0033773A" w:rsidRDefault="00E60AD7" w:rsidP="00F63F75">
      <w:pPr>
        <w:pStyle w:val="2"/>
        <w:spacing w:line="560" w:lineRule="exact"/>
        <w:ind w:firstLine="656"/>
        <w:rPr>
          <w:rFonts w:ascii="仿宋_GB2312" w:hAnsiTheme="majorEastAsia"/>
          <w:szCs w:val="32"/>
        </w:rPr>
      </w:pPr>
      <w:r w:rsidRPr="0033773A">
        <w:rPr>
          <w:rFonts w:ascii="仿宋_GB2312" w:hAnsiTheme="majorEastAsia" w:hint="eastAsia"/>
          <w:szCs w:val="32"/>
        </w:rPr>
        <w:t>（</w:t>
      </w:r>
      <w:r w:rsidR="00433558" w:rsidRPr="0033773A">
        <w:rPr>
          <w:rFonts w:ascii="仿宋_GB2312" w:hAnsiTheme="majorEastAsia" w:hint="eastAsia"/>
          <w:szCs w:val="32"/>
        </w:rPr>
        <w:t>七</w:t>
      </w:r>
      <w:r w:rsidRPr="0033773A">
        <w:rPr>
          <w:rFonts w:ascii="仿宋_GB2312" w:hAnsiTheme="majorEastAsia" w:hint="eastAsia"/>
          <w:szCs w:val="32"/>
        </w:rPr>
        <w:t>）</w:t>
      </w:r>
      <w:r w:rsidR="000F1C04" w:rsidRPr="0033773A">
        <w:rPr>
          <w:rFonts w:ascii="仿宋_GB2312" w:hAnsiTheme="majorEastAsia" w:hint="eastAsia"/>
          <w:szCs w:val="32"/>
        </w:rPr>
        <w:t>涉密学位论文是重要的学术著作，也是科学研究成果的重要组成部分。</w:t>
      </w:r>
      <w:r w:rsidR="00433558" w:rsidRPr="0033773A">
        <w:rPr>
          <w:rFonts w:ascii="仿宋_GB2312" w:hAnsiTheme="majorEastAsia" w:hint="eastAsia"/>
          <w:szCs w:val="32"/>
        </w:rPr>
        <w:t>各有关</w:t>
      </w:r>
      <w:r w:rsidR="00556CB7" w:rsidRPr="0033773A">
        <w:rPr>
          <w:rFonts w:ascii="仿宋_GB2312" w:hAnsiTheme="majorEastAsia" w:hint="eastAsia"/>
          <w:szCs w:val="32"/>
        </w:rPr>
        <w:t>学院（研究院）</w:t>
      </w:r>
      <w:r w:rsidR="00433558" w:rsidRPr="0033773A">
        <w:rPr>
          <w:rFonts w:ascii="仿宋_GB2312" w:hAnsiTheme="majorEastAsia" w:hint="eastAsia"/>
          <w:szCs w:val="32"/>
        </w:rPr>
        <w:t>应</w:t>
      </w:r>
      <w:r w:rsidR="00556CB7" w:rsidRPr="0033773A">
        <w:rPr>
          <w:rFonts w:ascii="仿宋_GB2312" w:hAnsiTheme="majorEastAsia" w:hint="eastAsia"/>
          <w:szCs w:val="32"/>
        </w:rPr>
        <w:t>指定</w:t>
      </w:r>
      <w:r w:rsidR="000F1C04" w:rsidRPr="0033773A">
        <w:rPr>
          <w:rFonts w:ascii="仿宋_GB2312" w:hAnsiTheme="majorEastAsia" w:hint="eastAsia"/>
          <w:szCs w:val="32"/>
        </w:rPr>
        <w:t>专人负责，按保密年限妥善保管。因工作关系接触涉密学位论文的人员，不得以任何形式复制论文的部分或全部内容。</w:t>
      </w:r>
    </w:p>
    <w:p w14:paraId="1BFBA2C7" w14:textId="77777777" w:rsidR="00CF65F4" w:rsidRPr="0033773A" w:rsidRDefault="00E60AD7" w:rsidP="00CF65F4">
      <w:pPr>
        <w:pStyle w:val="2"/>
        <w:spacing w:line="560" w:lineRule="exact"/>
        <w:ind w:firstLine="656"/>
        <w:rPr>
          <w:rFonts w:ascii="仿宋_GB2312" w:hAnsiTheme="majorEastAsia"/>
          <w:szCs w:val="32"/>
        </w:rPr>
      </w:pPr>
      <w:r w:rsidRPr="0033773A">
        <w:rPr>
          <w:rFonts w:ascii="仿宋_GB2312" w:hAnsiTheme="majorEastAsia" w:hint="eastAsia"/>
          <w:szCs w:val="32"/>
        </w:rPr>
        <w:t>（</w:t>
      </w:r>
      <w:r w:rsidR="00433558" w:rsidRPr="0033773A">
        <w:rPr>
          <w:rFonts w:ascii="仿宋_GB2312" w:hAnsiTheme="majorEastAsia" w:hint="eastAsia"/>
          <w:szCs w:val="32"/>
        </w:rPr>
        <w:t>八</w:t>
      </w:r>
      <w:r w:rsidRPr="0033773A">
        <w:rPr>
          <w:rFonts w:ascii="仿宋_GB2312" w:hAnsiTheme="majorEastAsia" w:hint="eastAsia"/>
          <w:szCs w:val="32"/>
        </w:rPr>
        <w:t>）</w:t>
      </w:r>
      <w:r w:rsidR="000F1C04" w:rsidRPr="0033773A">
        <w:rPr>
          <w:rFonts w:ascii="仿宋_GB2312" w:hAnsiTheme="majorEastAsia" w:hint="eastAsia"/>
          <w:szCs w:val="32"/>
        </w:rPr>
        <w:t>研究生在学位论文答辩通过后，应将所完成的涉密论文（包括电子文档）交</w:t>
      </w:r>
      <w:r w:rsidR="00556CB7" w:rsidRPr="0033773A">
        <w:rPr>
          <w:rFonts w:ascii="仿宋_GB2312" w:hAnsiTheme="majorEastAsia" w:hint="eastAsia"/>
          <w:szCs w:val="32"/>
        </w:rPr>
        <w:t>学院（研究院）</w:t>
      </w:r>
      <w:r w:rsidR="00433558" w:rsidRPr="0033773A">
        <w:rPr>
          <w:rFonts w:ascii="仿宋_GB2312" w:hAnsiTheme="majorEastAsia" w:hint="eastAsia"/>
          <w:szCs w:val="32"/>
        </w:rPr>
        <w:t>指定的专</w:t>
      </w:r>
      <w:r w:rsidR="00433558" w:rsidRPr="0033773A">
        <w:rPr>
          <w:rFonts w:ascii="仿宋_GB2312" w:hAnsiTheme="majorEastAsia"/>
          <w:szCs w:val="32"/>
        </w:rPr>
        <w:t>人</w:t>
      </w:r>
      <w:r w:rsidR="000F1C04" w:rsidRPr="0033773A">
        <w:rPr>
          <w:rFonts w:ascii="仿宋_GB2312" w:hAnsiTheme="majorEastAsia" w:hint="eastAsia"/>
          <w:szCs w:val="32"/>
        </w:rPr>
        <w:t>统一保管，</w:t>
      </w:r>
      <w:r w:rsidR="00823D49" w:rsidRPr="0033773A">
        <w:rPr>
          <w:rFonts w:ascii="仿宋_GB2312" w:hAnsiTheme="majorEastAsia" w:hint="eastAsia"/>
          <w:szCs w:val="32"/>
        </w:rPr>
        <w:t>研究生本人</w:t>
      </w:r>
      <w:r w:rsidR="000F1C04" w:rsidRPr="0033773A">
        <w:rPr>
          <w:rFonts w:ascii="仿宋_GB2312" w:hAnsiTheme="majorEastAsia" w:hint="eastAsia"/>
          <w:szCs w:val="32"/>
        </w:rPr>
        <w:t>不得</w:t>
      </w:r>
      <w:r w:rsidR="00823D49" w:rsidRPr="0033773A">
        <w:rPr>
          <w:rFonts w:ascii="仿宋_GB2312" w:hAnsiTheme="majorEastAsia" w:hint="eastAsia"/>
          <w:szCs w:val="32"/>
        </w:rPr>
        <w:t>私自留存涉密学位论文</w:t>
      </w:r>
      <w:r w:rsidR="000F1C04" w:rsidRPr="0033773A">
        <w:rPr>
          <w:rFonts w:ascii="仿宋_GB2312" w:hAnsiTheme="majorEastAsia" w:hint="eastAsia"/>
          <w:szCs w:val="32"/>
        </w:rPr>
        <w:t>。</w:t>
      </w:r>
    </w:p>
    <w:p w14:paraId="4B3F1E6A" w14:textId="77777777" w:rsidR="00CF65F4" w:rsidRPr="0033773A" w:rsidRDefault="00E60AD7" w:rsidP="00CF65F4">
      <w:pPr>
        <w:pStyle w:val="2"/>
        <w:spacing w:line="560" w:lineRule="exact"/>
        <w:ind w:firstLine="656"/>
        <w:rPr>
          <w:rFonts w:ascii="仿宋_GB2312" w:hAnsiTheme="majorEastAsia"/>
          <w:szCs w:val="32"/>
        </w:rPr>
      </w:pPr>
      <w:r w:rsidRPr="0033773A">
        <w:rPr>
          <w:rFonts w:ascii="仿宋_GB2312" w:hAnsiTheme="majorEastAsia" w:hint="eastAsia"/>
          <w:szCs w:val="32"/>
        </w:rPr>
        <w:t>（</w:t>
      </w:r>
      <w:r w:rsidR="00433558" w:rsidRPr="0033773A">
        <w:rPr>
          <w:rFonts w:ascii="仿宋_GB2312" w:hAnsiTheme="majorEastAsia"/>
          <w:szCs w:val="32"/>
        </w:rPr>
        <w:t>九</w:t>
      </w:r>
      <w:r w:rsidRPr="0033773A">
        <w:rPr>
          <w:rFonts w:ascii="仿宋_GB2312" w:hAnsiTheme="majorEastAsia" w:hint="eastAsia"/>
          <w:szCs w:val="32"/>
        </w:rPr>
        <w:t>）</w:t>
      </w:r>
      <w:r w:rsidR="002C6907" w:rsidRPr="0033773A">
        <w:rPr>
          <w:rFonts w:ascii="仿宋_GB2312" w:hAnsiTheme="majorEastAsia" w:hint="eastAsia"/>
          <w:szCs w:val="32"/>
        </w:rPr>
        <w:t>学院（研究院）</w:t>
      </w:r>
      <w:r w:rsidR="000F1C04" w:rsidRPr="0033773A">
        <w:rPr>
          <w:rFonts w:ascii="仿宋_GB2312" w:hAnsiTheme="majorEastAsia" w:hint="eastAsia"/>
          <w:szCs w:val="32"/>
        </w:rPr>
        <w:t>应定期将统一保管的涉密论文移交学校档案馆（图书馆）存档，无需归档的应定期销毁。</w:t>
      </w:r>
    </w:p>
    <w:p w14:paraId="18C4FBDD" w14:textId="6B02E5A6" w:rsidR="000F1C04" w:rsidRPr="0033773A" w:rsidRDefault="00823D49" w:rsidP="00F63F75">
      <w:pPr>
        <w:pStyle w:val="2"/>
        <w:spacing w:line="560" w:lineRule="exact"/>
        <w:ind w:firstLine="656"/>
        <w:rPr>
          <w:rFonts w:ascii="仿宋_GB2312" w:hAnsiTheme="majorEastAsia"/>
          <w:szCs w:val="32"/>
        </w:rPr>
      </w:pPr>
      <w:r w:rsidRPr="0033773A">
        <w:rPr>
          <w:rFonts w:ascii="仿宋_GB2312" w:hAnsiTheme="majorEastAsia" w:hint="eastAsia"/>
          <w:szCs w:val="32"/>
        </w:rPr>
        <w:t>（</w:t>
      </w:r>
      <w:r w:rsidR="00433558" w:rsidRPr="0033773A">
        <w:rPr>
          <w:rFonts w:ascii="仿宋_GB2312" w:hAnsiTheme="majorEastAsia" w:hint="eastAsia"/>
          <w:szCs w:val="32"/>
        </w:rPr>
        <w:t>十</w:t>
      </w:r>
      <w:r w:rsidRPr="0033773A">
        <w:rPr>
          <w:rFonts w:ascii="仿宋_GB2312" w:hAnsiTheme="majorEastAsia" w:hint="eastAsia"/>
          <w:szCs w:val="32"/>
        </w:rPr>
        <w:t>）</w:t>
      </w:r>
      <w:r w:rsidR="00CA22A3" w:rsidRPr="0033773A">
        <w:rPr>
          <w:rFonts w:ascii="仿宋_GB2312" w:hAnsiTheme="majorEastAsia" w:hint="eastAsia"/>
          <w:szCs w:val="32"/>
        </w:rPr>
        <w:t>涉密学位论文未解密公开前，不得对外公开。</w:t>
      </w:r>
      <w:r w:rsidR="000F1C04" w:rsidRPr="0033773A">
        <w:rPr>
          <w:rFonts w:ascii="仿宋_GB2312" w:hAnsiTheme="majorEastAsia" w:hint="eastAsia"/>
          <w:szCs w:val="32"/>
        </w:rPr>
        <w:t>涉密学位论文只在学校档案馆（图书馆）存档，在保密期限内，</w:t>
      </w:r>
      <w:r w:rsidR="00233BB9" w:rsidRPr="0033773A">
        <w:rPr>
          <w:rFonts w:ascii="仿宋_GB2312" w:hAnsiTheme="majorEastAsia" w:hint="eastAsia"/>
          <w:szCs w:val="32"/>
        </w:rPr>
        <w:t>有关人员经学校保密</w:t>
      </w:r>
      <w:r w:rsidR="007F7C20" w:rsidRPr="0033773A">
        <w:rPr>
          <w:rFonts w:ascii="仿宋_GB2312" w:hAnsiTheme="majorEastAsia" w:hint="eastAsia"/>
          <w:szCs w:val="32"/>
        </w:rPr>
        <w:t>办公室</w:t>
      </w:r>
      <w:r w:rsidR="00233BB9" w:rsidRPr="0033773A">
        <w:rPr>
          <w:rFonts w:ascii="仿宋_GB2312" w:hAnsiTheme="majorEastAsia" w:hint="eastAsia"/>
          <w:szCs w:val="32"/>
        </w:rPr>
        <w:t>审批后可以按规定程序查阅</w:t>
      </w:r>
      <w:r w:rsidR="000F1C04" w:rsidRPr="0033773A">
        <w:rPr>
          <w:rFonts w:ascii="仿宋_GB2312" w:hAnsiTheme="majorEastAsia" w:hint="eastAsia"/>
          <w:szCs w:val="32"/>
        </w:rPr>
        <w:t>。</w:t>
      </w:r>
    </w:p>
    <w:p w14:paraId="57FF09D3" w14:textId="09381354" w:rsidR="000F1C04" w:rsidRPr="0033773A" w:rsidRDefault="00E60AD7" w:rsidP="009008EC">
      <w:pPr>
        <w:pStyle w:val="2"/>
        <w:spacing w:line="560" w:lineRule="exact"/>
        <w:ind w:firstLine="656"/>
        <w:rPr>
          <w:rFonts w:ascii="仿宋_GB2312" w:hAnsiTheme="majorEastAsia"/>
          <w:szCs w:val="32"/>
        </w:rPr>
      </w:pPr>
      <w:r w:rsidRPr="0033773A">
        <w:rPr>
          <w:rFonts w:ascii="仿宋_GB2312" w:hAnsiTheme="majorEastAsia" w:hint="eastAsia"/>
          <w:szCs w:val="32"/>
        </w:rPr>
        <w:lastRenderedPageBreak/>
        <w:t>（</w:t>
      </w:r>
      <w:r w:rsidR="00043FAC" w:rsidRPr="0033773A">
        <w:rPr>
          <w:rFonts w:ascii="仿宋_GB2312" w:hAnsiTheme="majorEastAsia" w:hint="eastAsia"/>
          <w:szCs w:val="32"/>
        </w:rPr>
        <w:t>十</w:t>
      </w:r>
      <w:r w:rsidR="00433558" w:rsidRPr="0033773A">
        <w:rPr>
          <w:rFonts w:ascii="仿宋_GB2312" w:hAnsiTheme="majorEastAsia" w:hint="eastAsia"/>
          <w:szCs w:val="32"/>
        </w:rPr>
        <w:t>一</w:t>
      </w:r>
      <w:r w:rsidRPr="0033773A">
        <w:rPr>
          <w:rFonts w:ascii="仿宋_GB2312" w:hAnsiTheme="majorEastAsia" w:hint="eastAsia"/>
          <w:szCs w:val="32"/>
        </w:rPr>
        <w:t>）</w:t>
      </w:r>
      <w:r w:rsidR="00363A7E" w:rsidRPr="0033773A">
        <w:rPr>
          <w:rFonts w:ascii="仿宋_GB2312" w:hAnsiTheme="majorEastAsia" w:hint="eastAsia"/>
          <w:szCs w:val="32"/>
        </w:rPr>
        <w:t>保密期满后，如需对外公开，</w:t>
      </w:r>
      <w:r w:rsidR="00556CB7" w:rsidRPr="0033773A">
        <w:rPr>
          <w:rFonts w:ascii="仿宋_GB2312" w:hAnsiTheme="majorEastAsia" w:hint="eastAsia"/>
          <w:szCs w:val="32"/>
        </w:rPr>
        <w:t>申请公开人</w:t>
      </w:r>
      <w:r w:rsidR="00E52193" w:rsidRPr="0033773A">
        <w:rPr>
          <w:rFonts w:ascii="仿宋_GB2312" w:hAnsiTheme="majorEastAsia" w:hint="eastAsia"/>
          <w:szCs w:val="32"/>
        </w:rPr>
        <w:t>应</w:t>
      </w:r>
      <w:r w:rsidR="009008EC" w:rsidRPr="0033773A">
        <w:rPr>
          <w:rFonts w:ascii="仿宋_GB2312" w:hAnsiTheme="majorEastAsia" w:hint="eastAsia"/>
          <w:szCs w:val="32"/>
        </w:rPr>
        <w:t>提出申请，经所在学院（研究院）和学校科研部门定密</w:t>
      </w:r>
      <w:r w:rsidR="009008EC" w:rsidRPr="0033773A">
        <w:rPr>
          <w:rFonts w:ascii="仿宋_GB2312" w:hAnsiTheme="majorEastAsia"/>
          <w:szCs w:val="32"/>
        </w:rPr>
        <w:t>责任人审核同意</w:t>
      </w:r>
      <w:r w:rsidR="009008EC" w:rsidRPr="0033773A">
        <w:rPr>
          <w:rFonts w:ascii="仿宋_GB2312" w:hAnsiTheme="majorEastAsia" w:hint="eastAsia"/>
          <w:szCs w:val="32"/>
        </w:rPr>
        <w:t>，</w:t>
      </w:r>
      <w:r w:rsidR="009008EC" w:rsidRPr="0033773A">
        <w:rPr>
          <w:rFonts w:ascii="仿宋_GB2312" w:hAnsiTheme="majorEastAsia"/>
          <w:szCs w:val="32"/>
        </w:rPr>
        <w:t>报学校保密办公室批准</w:t>
      </w:r>
      <w:r w:rsidR="009008EC" w:rsidRPr="0033773A">
        <w:rPr>
          <w:rFonts w:ascii="仿宋_GB2312" w:hAnsiTheme="majorEastAsia" w:hint="eastAsia"/>
          <w:szCs w:val="32"/>
        </w:rPr>
        <w:t>，</w:t>
      </w:r>
      <w:r w:rsidR="00823D49" w:rsidRPr="0033773A">
        <w:rPr>
          <w:rFonts w:ascii="仿宋_GB2312" w:hAnsiTheme="majorEastAsia" w:hint="eastAsia"/>
          <w:szCs w:val="32"/>
        </w:rPr>
        <w:t>学校保密</w:t>
      </w:r>
      <w:r w:rsidR="009008EC" w:rsidRPr="0033773A">
        <w:rPr>
          <w:rFonts w:ascii="仿宋_GB2312" w:hAnsiTheme="majorEastAsia" w:hint="eastAsia"/>
          <w:szCs w:val="32"/>
        </w:rPr>
        <w:t>办公室组织</w:t>
      </w:r>
      <w:r w:rsidR="00823D49" w:rsidRPr="0033773A">
        <w:rPr>
          <w:rFonts w:ascii="仿宋_GB2312" w:hAnsiTheme="majorEastAsia" w:hint="eastAsia"/>
          <w:szCs w:val="32"/>
        </w:rPr>
        <w:t>对涉密学位论文重新进行保密审查，满足解密条件后，</w:t>
      </w:r>
      <w:r w:rsidR="00363A7E" w:rsidRPr="0033773A">
        <w:rPr>
          <w:rFonts w:ascii="仿宋_GB2312" w:hAnsiTheme="majorEastAsia" w:hint="eastAsia"/>
          <w:szCs w:val="32"/>
        </w:rPr>
        <w:t>方可对外公开，</w:t>
      </w:r>
      <w:r w:rsidR="000F1C04" w:rsidRPr="0033773A">
        <w:rPr>
          <w:rFonts w:ascii="仿宋_GB2312" w:hAnsiTheme="majorEastAsia" w:hint="eastAsia"/>
          <w:szCs w:val="32"/>
        </w:rPr>
        <w:t>按公开论文分送和保存。</w:t>
      </w:r>
      <w:r w:rsidR="00556CB7" w:rsidRPr="0033773A">
        <w:rPr>
          <w:rFonts w:ascii="仿宋_GB2312" w:hAnsiTheme="majorEastAsia" w:hint="eastAsia"/>
          <w:szCs w:val="32"/>
        </w:rPr>
        <w:t>学院（研究院）应将</w:t>
      </w:r>
      <w:r w:rsidR="000F1C04" w:rsidRPr="0033773A">
        <w:rPr>
          <w:rFonts w:ascii="仿宋_GB2312" w:hAnsiTheme="majorEastAsia" w:hint="eastAsia"/>
          <w:szCs w:val="32"/>
        </w:rPr>
        <w:t>解密后的涉密学位论文按</w:t>
      </w:r>
      <w:r w:rsidR="00556CB7" w:rsidRPr="0033773A">
        <w:rPr>
          <w:rFonts w:ascii="仿宋_GB2312" w:hAnsiTheme="majorEastAsia" w:hint="eastAsia"/>
          <w:szCs w:val="32"/>
        </w:rPr>
        <w:t>相关要求提交研究生院和校图书馆。</w:t>
      </w:r>
    </w:p>
    <w:p w14:paraId="6E28DADC" w14:textId="474A4406" w:rsidR="005374AF" w:rsidRPr="0033773A" w:rsidRDefault="005374AF" w:rsidP="00F63F75">
      <w:pPr>
        <w:pStyle w:val="2"/>
        <w:spacing w:line="560" w:lineRule="exact"/>
        <w:ind w:firstLine="656"/>
        <w:rPr>
          <w:rStyle w:val="Char"/>
          <w:rFonts w:ascii="仿宋_GB2312" w:eastAsia="仿宋_GB2312" w:hAnsiTheme="majorEastAsia"/>
          <w:szCs w:val="32"/>
        </w:rPr>
      </w:pPr>
      <w:r w:rsidRPr="0033773A">
        <w:rPr>
          <w:rStyle w:val="Char"/>
          <w:rFonts w:ascii="仿宋_GB2312" w:eastAsia="仿宋_GB2312" w:hAnsiTheme="majorEastAsia" w:hint="eastAsia"/>
          <w:szCs w:val="32"/>
        </w:rPr>
        <w:t>（</w:t>
      </w:r>
      <w:r w:rsidR="00823D49" w:rsidRPr="0033773A">
        <w:rPr>
          <w:rStyle w:val="Char"/>
          <w:rFonts w:ascii="仿宋_GB2312" w:eastAsia="仿宋_GB2312" w:hAnsiTheme="majorEastAsia" w:hint="eastAsia"/>
          <w:szCs w:val="32"/>
        </w:rPr>
        <w:t>十</w:t>
      </w:r>
      <w:r w:rsidR="009008EC" w:rsidRPr="0033773A">
        <w:rPr>
          <w:rStyle w:val="Char"/>
          <w:rFonts w:ascii="仿宋_GB2312" w:eastAsia="仿宋_GB2312" w:hAnsiTheme="majorEastAsia"/>
          <w:szCs w:val="32"/>
        </w:rPr>
        <w:t>二</w:t>
      </w:r>
      <w:r w:rsidRPr="0033773A">
        <w:rPr>
          <w:rStyle w:val="Char"/>
          <w:rFonts w:ascii="仿宋_GB2312" w:eastAsia="仿宋_GB2312" w:hAnsiTheme="majorEastAsia" w:hint="eastAsia"/>
          <w:szCs w:val="32"/>
        </w:rPr>
        <w:t>）保密法律法规等规定的其他管理要求。</w:t>
      </w:r>
    </w:p>
    <w:p w14:paraId="306129C0" w14:textId="77777777" w:rsidR="00823D49" w:rsidRPr="0033773A" w:rsidRDefault="00823D49" w:rsidP="00F63F75">
      <w:pPr>
        <w:pStyle w:val="2"/>
        <w:spacing w:line="560" w:lineRule="exact"/>
        <w:ind w:firstLine="656"/>
        <w:rPr>
          <w:rStyle w:val="Char"/>
          <w:rFonts w:ascii="仿宋_GB2312" w:eastAsia="仿宋_GB2312" w:hAnsiTheme="majorEastAsia"/>
          <w:szCs w:val="32"/>
        </w:rPr>
      </w:pPr>
    </w:p>
    <w:p w14:paraId="3405CF8B" w14:textId="77777777" w:rsidR="00D675DB" w:rsidRPr="0033773A" w:rsidRDefault="00D675DB" w:rsidP="00F63F75">
      <w:pPr>
        <w:pStyle w:val="2"/>
        <w:spacing w:line="560" w:lineRule="exact"/>
        <w:ind w:firstLine="656"/>
        <w:rPr>
          <w:rStyle w:val="Char"/>
          <w:rFonts w:ascii="仿宋_GB2312" w:eastAsia="仿宋_GB2312" w:hAnsiTheme="majorEastAsia"/>
          <w:szCs w:val="32"/>
        </w:rPr>
      </w:pPr>
    </w:p>
    <w:p w14:paraId="1A8B8019" w14:textId="77777777" w:rsidR="00823D49" w:rsidRPr="0033773A" w:rsidRDefault="00823D49" w:rsidP="00F63F75">
      <w:pPr>
        <w:pStyle w:val="2"/>
        <w:spacing w:line="560" w:lineRule="exact"/>
        <w:ind w:firstLine="658"/>
        <w:jc w:val="center"/>
        <w:rPr>
          <w:rStyle w:val="Char"/>
          <w:rFonts w:ascii="仿宋_GB2312" w:eastAsia="仿宋_GB2312" w:hAnsiTheme="majorEastAsia"/>
          <w:b/>
          <w:szCs w:val="32"/>
        </w:rPr>
      </w:pPr>
      <w:r w:rsidRPr="0033773A">
        <w:rPr>
          <w:rStyle w:val="Char"/>
          <w:rFonts w:ascii="仿宋_GB2312" w:eastAsia="仿宋_GB2312" w:hAnsiTheme="majorEastAsia" w:hint="eastAsia"/>
          <w:b/>
          <w:szCs w:val="32"/>
        </w:rPr>
        <w:t>第四章  涉密研究生的权益保障</w:t>
      </w:r>
    </w:p>
    <w:p w14:paraId="74BDEE49" w14:textId="77777777" w:rsidR="00C40105" w:rsidRPr="0033773A" w:rsidRDefault="00C40105" w:rsidP="00C40105">
      <w:pPr>
        <w:pStyle w:val="2"/>
        <w:spacing w:line="560" w:lineRule="exact"/>
        <w:ind w:firstLine="656"/>
        <w:jc w:val="center"/>
        <w:rPr>
          <w:rStyle w:val="Char"/>
          <w:rFonts w:ascii="仿宋_GB2312" w:eastAsia="仿宋_GB2312" w:hAnsiTheme="majorEastAsia"/>
          <w:szCs w:val="32"/>
        </w:rPr>
      </w:pPr>
    </w:p>
    <w:p w14:paraId="7001902C" w14:textId="77777777" w:rsidR="00D675DB" w:rsidRPr="0033773A" w:rsidRDefault="00233BB9" w:rsidP="00D675DB">
      <w:pPr>
        <w:pStyle w:val="2"/>
        <w:spacing w:line="560" w:lineRule="exact"/>
        <w:ind w:firstLine="658"/>
        <w:rPr>
          <w:rStyle w:val="Char"/>
          <w:rFonts w:ascii="仿宋_GB2312" w:eastAsia="仿宋_GB2312" w:hAnsiTheme="majorEastAsia"/>
          <w:szCs w:val="32"/>
        </w:rPr>
      </w:pPr>
      <w:r w:rsidRPr="0033773A">
        <w:rPr>
          <w:rStyle w:val="Char"/>
          <w:rFonts w:ascii="仿宋_GB2312" w:eastAsia="仿宋_GB2312" w:hAnsiTheme="majorEastAsia" w:hint="eastAsia"/>
          <w:b/>
          <w:szCs w:val="32"/>
        </w:rPr>
        <w:t>第十</w:t>
      </w:r>
      <w:r w:rsidR="00A47BA3" w:rsidRPr="0033773A">
        <w:rPr>
          <w:rStyle w:val="Char"/>
          <w:rFonts w:ascii="仿宋_GB2312" w:eastAsia="仿宋_GB2312" w:hAnsiTheme="majorEastAsia" w:hint="eastAsia"/>
          <w:b/>
          <w:szCs w:val="32"/>
        </w:rPr>
        <w:t>八</w:t>
      </w:r>
      <w:r w:rsidRPr="0033773A">
        <w:rPr>
          <w:rStyle w:val="Char"/>
          <w:rFonts w:ascii="仿宋_GB2312" w:eastAsia="仿宋_GB2312" w:hAnsiTheme="majorEastAsia" w:hint="eastAsia"/>
          <w:b/>
          <w:szCs w:val="32"/>
        </w:rPr>
        <w:t>条</w:t>
      </w:r>
      <w:r w:rsidRPr="0033773A">
        <w:rPr>
          <w:rStyle w:val="Char"/>
          <w:rFonts w:ascii="仿宋_GB2312" w:eastAsia="仿宋_GB2312" w:hAnsiTheme="majorEastAsia" w:hint="eastAsia"/>
          <w:szCs w:val="32"/>
        </w:rPr>
        <w:t xml:space="preserve">  学院（研究院）</w:t>
      </w:r>
      <w:r w:rsidR="003C3D42" w:rsidRPr="0033773A">
        <w:rPr>
          <w:rStyle w:val="Char"/>
          <w:rFonts w:ascii="仿宋_GB2312" w:eastAsia="仿宋_GB2312" w:hAnsiTheme="majorEastAsia" w:hint="eastAsia"/>
          <w:szCs w:val="32"/>
        </w:rPr>
        <w:t>应事先告知涉密研究生所承担的保密责任和义务</w:t>
      </w:r>
      <w:r w:rsidR="009008EC" w:rsidRPr="0033773A">
        <w:rPr>
          <w:rStyle w:val="Char"/>
          <w:rFonts w:ascii="仿宋_GB2312" w:eastAsia="仿宋_GB2312" w:hAnsiTheme="majorEastAsia" w:hint="eastAsia"/>
          <w:szCs w:val="32"/>
        </w:rPr>
        <w:t>，依法维护涉密研究生的合法权益</w:t>
      </w:r>
      <w:r w:rsidRPr="0033773A">
        <w:rPr>
          <w:rStyle w:val="Char"/>
          <w:rFonts w:ascii="仿宋_GB2312" w:eastAsia="仿宋_GB2312" w:hAnsiTheme="majorEastAsia" w:hint="eastAsia"/>
          <w:szCs w:val="32"/>
        </w:rPr>
        <w:t>。</w:t>
      </w:r>
    </w:p>
    <w:p w14:paraId="6744B4B4" w14:textId="7C27B484" w:rsidR="00B55025" w:rsidRPr="0033773A" w:rsidRDefault="00233BB9" w:rsidP="009008EC">
      <w:pPr>
        <w:pStyle w:val="2"/>
        <w:spacing w:line="560" w:lineRule="exact"/>
        <w:ind w:firstLine="658"/>
        <w:rPr>
          <w:rFonts w:ascii="仿宋_GB2312" w:hAnsiTheme="majorEastAsia"/>
          <w:szCs w:val="32"/>
        </w:rPr>
      </w:pPr>
      <w:r w:rsidRPr="0033773A">
        <w:rPr>
          <w:rFonts w:ascii="仿宋_GB2312" w:hAnsiTheme="majorEastAsia" w:hint="eastAsia"/>
          <w:b/>
          <w:szCs w:val="32"/>
        </w:rPr>
        <w:t>第十</w:t>
      </w:r>
      <w:r w:rsidR="00A47BA3" w:rsidRPr="0033773A">
        <w:rPr>
          <w:rFonts w:ascii="仿宋_GB2312" w:hAnsiTheme="majorEastAsia"/>
          <w:b/>
          <w:szCs w:val="32"/>
        </w:rPr>
        <w:t>九</w:t>
      </w:r>
      <w:r w:rsidRPr="0033773A">
        <w:rPr>
          <w:rFonts w:ascii="仿宋_GB2312" w:hAnsiTheme="majorEastAsia" w:hint="eastAsia"/>
          <w:b/>
          <w:szCs w:val="32"/>
        </w:rPr>
        <w:t>条</w:t>
      </w:r>
      <w:r w:rsidR="000F1C04" w:rsidRPr="0033773A">
        <w:rPr>
          <w:rFonts w:ascii="仿宋_GB2312" w:hAnsiTheme="majorEastAsia" w:hint="eastAsia"/>
          <w:szCs w:val="32"/>
        </w:rPr>
        <w:t xml:space="preserve">  </w:t>
      </w:r>
      <w:r w:rsidR="003C3D42" w:rsidRPr="0033773A">
        <w:rPr>
          <w:rFonts w:ascii="仿宋_GB2312" w:hAnsiTheme="majorEastAsia" w:hint="eastAsia"/>
          <w:szCs w:val="32"/>
        </w:rPr>
        <w:t>涉密研究生因保密原因不能公开发表学术论文等科研成果，</w:t>
      </w:r>
      <w:r w:rsidR="00556CB7" w:rsidRPr="0033773A">
        <w:rPr>
          <w:rFonts w:ascii="仿宋_GB2312" w:hAnsiTheme="majorEastAsia" w:hint="eastAsia"/>
          <w:szCs w:val="32"/>
        </w:rPr>
        <w:t>经学校科研部门审核</w:t>
      </w:r>
      <w:r w:rsidR="006724E2" w:rsidRPr="0033773A">
        <w:rPr>
          <w:rFonts w:ascii="仿宋_GB2312" w:hAnsiTheme="majorEastAsia" w:hint="eastAsia"/>
          <w:szCs w:val="32"/>
        </w:rPr>
        <w:t>、学校保密办公室</w:t>
      </w:r>
      <w:r w:rsidR="00556CB7" w:rsidRPr="0033773A">
        <w:rPr>
          <w:rFonts w:ascii="仿宋_GB2312" w:hAnsiTheme="majorEastAsia" w:hint="eastAsia"/>
          <w:szCs w:val="32"/>
        </w:rPr>
        <w:t>确认</w:t>
      </w:r>
      <w:r w:rsidR="00C90436" w:rsidRPr="0033773A">
        <w:rPr>
          <w:rFonts w:ascii="仿宋_GB2312" w:hAnsiTheme="majorEastAsia" w:hint="eastAsia"/>
          <w:szCs w:val="32"/>
        </w:rPr>
        <w:t>，在</w:t>
      </w:r>
      <w:r w:rsidR="00445395" w:rsidRPr="0033773A">
        <w:rPr>
          <w:rFonts w:ascii="仿宋_GB2312" w:hAnsiTheme="majorEastAsia" w:hint="eastAsia"/>
          <w:szCs w:val="32"/>
        </w:rPr>
        <w:t>涉密研究生</w:t>
      </w:r>
      <w:r w:rsidR="000F1C04" w:rsidRPr="0033773A">
        <w:rPr>
          <w:rFonts w:ascii="仿宋_GB2312" w:hAnsiTheme="majorEastAsia" w:hint="eastAsia"/>
          <w:szCs w:val="32"/>
        </w:rPr>
        <w:t>申请学位时</w:t>
      </w:r>
      <w:r w:rsidR="003C3D42" w:rsidRPr="0033773A">
        <w:rPr>
          <w:rFonts w:ascii="仿宋_GB2312" w:hAnsiTheme="majorEastAsia" w:hint="eastAsia"/>
          <w:szCs w:val="32"/>
        </w:rPr>
        <w:t>，</w:t>
      </w:r>
      <w:r w:rsidR="000F1C04" w:rsidRPr="0033773A">
        <w:rPr>
          <w:rFonts w:ascii="仿宋_GB2312" w:hAnsiTheme="majorEastAsia" w:hint="eastAsia"/>
          <w:szCs w:val="32"/>
        </w:rPr>
        <w:t>经</w:t>
      </w:r>
      <w:r w:rsidR="003C3D42" w:rsidRPr="0033773A">
        <w:rPr>
          <w:rFonts w:ascii="仿宋_GB2312" w:hAnsiTheme="majorEastAsia" w:hint="eastAsia"/>
          <w:szCs w:val="32"/>
        </w:rPr>
        <w:t>学位评定</w:t>
      </w:r>
      <w:r w:rsidR="000F1C04" w:rsidRPr="0033773A">
        <w:rPr>
          <w:rFonts w:ascii="仿宋_GB2312" w:hAnsiTheme="majorEastAsia" w:hint="eastAsia"/>
          <w:szCs w:val="32"/>
        </w:rPr>
        <w:t>分委员会审核同意授予学位后，可提交校学位评定委员会审</w:t>
      </w:r>
      <w:r w:rsidR="003C3D42" w:rsidRPr="0033773A">
        <w:rPr>
          <w:rFonts w:ascii="仿宋_GB2312" w:hAnsiTheme="majorEastAsia" w:hint="eastAsia"/>
          <w:szCs w:val="32"/>
        </w:rPr>
        <w:t>议</w:t>
      </w:r>
      <w:r w:rsidR="000F1C04" w:rsidRPr="0033773A">
        <w:rPr>
          <w:rFonts w:ascii="仿宋_GB2312" w:hAnsiTheme="majorEastAsia" w:hint="eastAsia"/>
          <w:szCs w:val="32"/>
        </w:rPr>
        <w:t>。</w:t>
      </w:r>
      <w:r w:rsidR="002C6907" w:rsidRPr="0033773A">
        <w:rPr>
          <w:rFonts w:ascii="仿宋_GB2312" w:hAnsiTheme="majorEastAsia" w:hint="eastAsia"/>
          <w:szCs w:val="32"/>
        </w:rPr>
        <w:t>学院（研究院）</w:t>
      </w:r>
      <w:r w:rsidR="00B55025" w:rsidRPr="0033773A">
        <w:rPr>
          <w:rFonts w:ascii="仿宋_GB2312" w:hAnsiTheme="majorEastAsia" w:hint="eastAsia"/>
          <w:szCs w:val="32"/>
        </w:rPr>
        <w:t>可根据</w:t>
      </w:r>
      <w:r w:rsidR="00A74D62" w:rsidRPr="0033773A">
        <w:rPr>
          <w:rFonts w:ascii="仿宋_GB2312" w:hAnsiTheme="majorEastAsia" w:hint="eastAsia"/>
          <w:szCs w:val="32"/>
        </w:rPr>
        <w:t>具体</w:t>
      </w:r>
      <w:r w:rsidR="00B55025" w:rsidRPr="0033773A">
        <w:rPr>
          <w:rFonts w:ascii="仿宋_GB2312" w:hAnsiTheme="majorEastAsia" w:hint="eastAsia"/>
          <w:szCs w:val="32"/>
        </w:rPr>
        <w:t>情况制定专门的成果考核办法，在评奖评优方面给予政策保障。</w:t>
      </w:r>
    </w:p>
    <w:p w14:paraId="5DF7E0CF" w14:textId="2C756801" w:rsidR="00D675DB" w:rsidRPr="0033773A" w:rsidRDefault="00B44341" w:rsidP="009F405B">
      <w:pPr>
        <w:pStyle w:val="2"/>
        <w:spacing w:line="560" w:lineRule="exact"/>
        <w:ind w:firstLine="658"/>
        <w:rPr>
          <w:rFonts w:ascii="仿宋_GB2312" w:hAnsiTheme="majorEastAsia"/>
          <w:szCs w:val="32"/>
        </w:rPr>
      </w:pPr>
      <w:r w:rsidRPr="0033773A">
        <w:rPr>
          <w:rFonts w:ascii="仿宋_GB2312" w:hAnsiTheme="majorEastAsia" w:hint="eastAsia"/>
          <w:b/>
          <w:szCs w:val="32"/>
        </w:rPr>
        <w:t>第</w:t>
      </w:r>
      <w:r w:rsidR="002663A2" w:rsidRPr="0033773A">
        <w:rPr>
          <w:rFonts w:ascii="仿宋_GB2312" w:hAnsiTheme="majorEastAsia" w:hint="eastAsia"/>
          <w:b/>
          <w:szCs w:val="32"/>
        </w:rPr>
        <w:t>二十</w:t>
      </w:r>
      <w:r w:rsidR="00B55025" w:rsidRPr="0033773A">
        <w:rPr>
          <w:rFonts w:ascii="仿宋_GB2312" w:hAnsiTheme="majorEastAsia" w:hint="eastAsia"/>
          <w:b/>
          <w:szCs w:val="32"/>
        </w:rPr>
        <w:t>条</w:t>
      </w:r>
      <w:r w:rsidR="00B55025" w:rsidRPr="0033773A">
        <w:rPr>
          <w:rFonts w:ascii="仿宋_GB2312" w:hAnsiTheme="majorEastAsia" w:hint="eastAsia"/>
          <w:szCs w:val="32"/>
        </w:rPr>
        <w:t xml:space="preserve">  </w:t>
      </w:r>
      <w:r w:rsidR="002C6907" w:rsidRPr="0033773A">
        <w:rPr>
          <w:rFonts w:ascii="仿宋_GB2312" w:hAnsiTheme="majorEastAsia" w:hint="eastAsia"/>
          <w:szCs w:val="32"/>
        </w:rPr>
        <w:t>学院（研究院）</w:t>
      </w:r>
      <w:r w:rsidR="00B55025" w:rsidRPr="0033773A">
        <w:rPr>
          <w:rFonts w:ascii="仿宋_GB2312" w:hAnsiTheme="majorEastAsia" w:hint="eastAsia"/>
          <w:szCs w:val="32"/>
        </w:rPr>
        <w:t>要为涉密研究生提供履行保密义务所需的涉密场所、设施设备等基本条件保障。</w:t>
      </w:r>
    </w:p>
    <w:p w14:paraId="3A010AC4" w14:textId="77777777" w:rsidR="008B43B8" w:rsidRPr="0033773A" w:rsidRDefault="008B43B8" w:rsidP="009F405B">
      <w:pPr>
        <w:pStyle w:val="2"/>
        <w:spacing w:line="560" w:lineRule="exact"/>
        <w:ind w:firstLine="656"/>
        <w:rPr>
          <w:rFonts w:ascii="仿宋_GB2312" w:hAnsiTheme="majorEastAsia"/>
          <w:szCs w:val="32"/>
        </w:rPr>
      </w:pPr>
    </w:p>
    <w:p w14:paraId="5506E17C" w14:textId="77777777" w:rsidR="008B43B8" w:rsidRPr="0033773A" w:rsidRDefault="008B43B8" w:rsidP="009F405B">
      <w:pPr>
        <w:pStyle w:val="2"/>
        <w:spacing w:line="560" w:lineRule="exact"/>
        <w:ind w:firstLine="656"/>
        <w:rPr>
          <w:rFonts w:ascii="仿宋_GB2312" w:hAnsiTheme="majorEastAsia"/>
          <w:szCs w:val="32"/>
        </w:rPr>
      </w:pPr>
    </w:p>
    <w:p w14:paraId="7EC0F6C6" w14:textId="77777777" w:rsidR="003C3D42" w:rsidRPr="0033773A" w:rsidRDefault="003C3D42" w:rsidP="00F63F75">
      <w:pPr>
        <w:pStyle w:val="2"/>
        <w:spacing w:line="560" w:lineRule="exact"/>
        <w:ind w:firstLine="658"/>
        <w:jc w:val="center"/>
        <w:rPr>
          <w:rStyle w:val="Char"/>
          <w:rFonts w:ascii="仿宋_GB2312" w:eastAsia="仿宋_GB2312" w:hAnsiTheme="majorEastAsia"/>
          <w:b/>
          <w:szCs w:val="32"/>
        </w:rPr>
      </w:pPr>
      <w:r w:rsidRPr="0033773A">
        <w:rPr>
          <w:rStyle w:val="Char"/>
          <w:rFonts w:ascii="仿宋_GB2312" w:eastAsia="仿宋_GB2312" w:hAnsiTheme="majorEastAsia" w:hint="eastAsia"/>
          <w:b/>
          <w:szCs w:val="32"/>
        </w:rPr>
        <w:lastRenderedPageBreak/>
        <w:t>第五章  奖励与处罚</w:t>
      </w:r>
    </w:p>
    <w:p w14:paraId="4BC7F66D" w14:textId="77777777" w:rsidR="001324BD" w:rsidRPr="0033773A" w:rsidRDefault="001324BD" w:rsidP="00F63F75">
      <w:pPr>
        <w:pStyle w:val="2"/>
        <w:spacing w:line="560" w:lineRule="exact"/>
        <w:ind w:firstLine="656"/>
        <w:jc w:val="center"/>
        <w:rPr>
          <w:rStyle w:val="Char"/>
          <w:rFonts w:ascii="仿宋_GB2312" w:eastAsia="仿宋_GB2312" w:hAnsiTheme="majorEastAsia"/>
          <w:szCs w:val="32"/>
        </w:rPr>
      </w:pPr>
    </w:p>
    <w:p w14:paraId="51459BD2" w14:textId="13A46923" w:rsidR="003C3D42" w:rsidRPr="0033773A" w:rsidRDefault="003C3D42" w:rsidP="00F63F75">
      <w:pPr>
        <w:pStyle w:val="2"/>
        <w:spacing w:line="560" w:lineRule="exact"/>
        <w:ind w:firstLine="658"/>
        <w:jc w:val="left"/>
        <w:rPr>
          <w:rStyle w:val="Char"/>
          <w:rFonts w:ascii="仿宋_GB2312" w:eastAsia="仿宋_GB2312" w:hAnsiTheme="majorEastAsia"/>
          <w:szCs w:val="32"/>
        </w:rPr>
      </w:pPr>
      <w:r w:rsidRPr="0033773A">
        <w:rPr>
          <w:rStyle w:val="Char"/>
          <w:rFonts w:ascii="仿宋_GB2312" w:eastAsia="仿宋_GB2312" w:hAnsiTheme="majorEastAsia" w:hint="eastAsia"/>
          <w:b/>
          <w:szCs w:val="32"/>
        </w:rPr>
        <w:t>第</w:t>
      </w:r>
      <w:r w:rsidR="009008EC" w:rsidRPr="0033773A">
        <w:rPr>
          <w:rStyle w:val="Char"/>
          <w:rFonts w:ascii="仿宋_GB2312" w:eastAsia="仿宋_GB2312" w:hAnsiTheme="majorEastAsia" w:hint="eastAsia"/>
          <w:b/>
          <w:szCs w:val="32"/>
        </w:rPr>
        <w:t>二十</w:t>
      </w:r>
      <w:r w:rsidR="002663A2" w:rsidRPr="0033773A">
        <w:rPr>
          <w:rStyle w:val="Char"/>
          <w:rFonts w:ascii="仿宋_GB2312" w:eastAsia="仿宋_GB2312" w:hAnsiTheme="majorEastAsia" w:hint="eastAsia"/>
          <w:b/>
          <w:szCs w:val="32"/>
        </w:rPr>
        <w:t>一</w:t>
      </w:r>
      <w:r w:rsidRPr="0033773A">
        <w:rPr>
          <w:rStyle w:val="Char"/>
          <w:rFonts w:ascii="仿宋_GB2312" w:eastAsia="仿宋_GB2312" w:hAnsiTheme="majorEastAsia" w:hint="eastAsia"/>
          <w:b/>
          <w:szCs w:val="32"/>
        </w:rPr>
        <w:t>条</w:t>
      </w:r>
      <w:r w:rsidRPr="0033773A">
        <w:rPr>
          <w:rStyle w:val="Char"/>
          <w:rFonts w:ascii="仿宋_GB2312" w:eastAsia="仿宋_GB2312" w:hAnsiTheme="majorEastAsia" w:hint="eastAsia"/>
          <w:szCs w:val="32"/>
        </w:rPr>
        <w:t xml:space="preserve">  学院（研究院）对在涉密研究生和涉密学位论文管理工作中作出突出贡献的单位或者个人，应给予表彰与奖励。</w:t>
      </w:r>
    </w:p>
    <w:p w14:paraId="7677BA87" w14:textId="65664FF1" w:rsidR="003C3D42" w:rsidRPr="0033773A" w:rsidRDefault="003C3D42" w:rsidP="00F63F75">
      <w:pPr>
        <w:pStyle w:val="2"/>
        <w:spacing w:line="560" w:lineRule="exact"/>
        <w:ind w:firstLine="658"/>
        <w:jc w:val="left"/>
        <w:rPr>
          <w:rStyle w:val="Char"/>
          <w:rFonts w:ascii="仿宋_GB2312" w:eastAsia="仿宋_GB2312" w:hAnsiTheme="majorEastAsia"/>
          <w:szCs w:val="32"/>
        </w:rPr>
      </w:pPr>
      <w:r w:rsidRPr="0033773A">
        <w:rPr>
          <w:rStyle w:val="Char"/>
          <w:rFonts w:ascii="仿宋_GB2312" w:eastAsia="仿宋_GB2312" w:hAnsiTheme="majorEastAsia" w:hint="eastAsia"/>
          <w:b/>
          <w:szCs w:val="32"/>
        </w:rPr>
        <w:t>第二十</w:t>
      </w:r>
      <w:r w:rsidR="002663A2" w:rsidRPr="0033773A">
        <w:rPr>
          <w:rStyle w:val="Char"/>
          <w:rFonts w:ascii="仿宋_GB2312" w:eastAsia="仿宋_GB2312" w:hAnsiTheme="majorEastAsia"/>
          <w:b/>
          <w:szCs w:val="32"/>
        </w:rPr>
        <w:t>二</w:t>
      </w:r>
      <w:r w:rsidRPr="0033773A">
        <w:rPr>
          <w:rStyle w:val="Char"/>
          <w:rFonts w:ascii="仿宋_GB2312" w:eastAsia="仿宋_GB2312" w:hAnsiTheme="majorEastAsia" w:hint="eastAsia"/>
          <w:b/>
          <w:szCs w:val="32"/>
        </w:rPr>
        <w:t>条</w:t>
      </w:r>
      <w:r w:rsidRPr="0033773A">
        <w:rPr>
          <w:rStyle w:val="Char"/>
          <w:rFonts w:ascii="仿宋_GB2312" w:eastAsia="仿宋_GB2312" w:hAnsiTheme="majorEastAsia" w:hint="eastAsia"/>
          <w:szCs w:val="32"/>
        </w:rPr>
        <w:t xml:space="preserve"> </w:t>
      </w:r>
      <w:r w:rsidRPr="0033773A">
        <w:rPr>
          <w:rStyle w:val="Char"/>
          <w:rFonts w:ascii="仿宋_GB2312" w:eastAsia="仿宋_GB2312" w:hAnsiTheme="majorEastAsia"/>
          <w:szCs w:val="32"/>
        </w:rPr>
        <w:t xml:space="preserve"> </w:t>
      </w:r>
      <w:r w:rsidRPr="0033773A">
        <w:rPr>
          <w:rStyle w:val="Char"/>
          <w:rFonts w:ascii="仿宋_GB2312" w:eastAsia="仿宋_GB2312" w:hAnsiTheme="majorEastAsia" w:hint="eastAsia"/>
          <w:szCs w:val="32"/>
        </w:rPr>
        <w:t>对在涉密研究生和涉密学位论文管理工作中未能依法履行保密管理职责的相关责任人，将追究责任并给予相应处分，情节严重的，依法追究法律责任。</w:t>
      </w:r>
    </w:p>
    <w:p w14:paraId="6A3BB4D1" w14:textId="0EC26A7B" w:rsidR="003C3D42" w:rsidRPr="0033773A" w:rsidRDefault="003C3D42" w:rsidP="00F63F75">
      <w:pPr>
        <w:pStyle w:val="2"/>
        <w:spacing w:line="560" w:lineRule="exact"/>
        <w:ind w:firstLine="658"/>
        <w:jc w:val="left"/>
        <w:rPr>
          <w:rStyle w:val="Char"/>
          <w:rFonts w:ascii="仿宋_GB2312" w:eastAsia="仿宋_GB2312" w:hAnsiTheme="majorEastAsia"/>
          <w:szCs w:val="32"/>
        </w:rPr>
      </w:pPr>
      <w:r w:rsidRPr="0033773A">
        <w:rPr>
          <w:rStyle w:val="Char"/>
          <w:rFonts w:ascii="仿宋_GB2312" w:eastAsia="仿宋_GB2312" w:hAnsiTheme="majorEastAsia" w:hint="eastAsia"/>
          <w:b/>
          <w:szCs w:val="32"/>
        </w:rPr>
        <w:t>第二十</w:t>
      </w:r>
      <w:r w:rsidR="002663A2" w:rsidRPr="0033773A">
        <w:rPr>
          <w:rStyle w:val="Char"/>
          <w:rFonts w:ascii="仿宋_GB2312" w:eastAsia="仿宋_GB2312" w:hAnsiTheme="majorEastAsia"/>
          <w:b/>
          <w:szCs w:val="32"/>
        </w:rPr>
        <w:t>三</w:t>
      </w:r>
      <w:r w:rsidRPr="0033773A">
        <w:rPr>
          <w:rStyle w:val="Char"/>
          <w:rFonts w:ascii="仿宋_GB2312" w:eastAsia="仿宋_GB2312" w:hAnsiTheme="majorEastAsia" w:hint="eastAsia"/>
          <w:b/>
          <w:szCs w:val="32"/>
        </w:rPr>
        <w:t>条</w:t>
      </w:r>
      <w:r w:rsidRPr="0033773A">
        <w:rPr>
          <w:rStyle w:val="Char"/>
          <w:rFonts w:ascii="仿宋_GB2312" w:eastAsia="仿宋_GB2312" w:hAnsiTheme="majorEastAsia" w:hint="eastAsia"/>
          <w:szCs w:val="32"/>
        </w:rPr>
        <w:t xml:space="preserve"> </w:t>
      </w:r>
      <w:r w:rsidRPr="0033773A">
        <w:rPr>
          <w:rStyle w:val="Char"/>
          <w:rFonts w:ascii="仿宋_GB2312" w:eastAsia="仿宋_GB2312" w:hAnsiTheme="majorEastAsia"/>
          <w:szCs w:val="32"/>
        </w:rPr>
        <w:t xml:space="preserve"> </w:t>
      </w:r>
      <w:r w:rsidRPr="0033773A">
        <w:rPr>
          <w:rStyle w:val="Char"/>
          <w:rFonts w:ascii="仿宋_GB2312" w:eastAsia="仿宋_GB2312" w:hAnsiTheme="majorEastAsia" w:hint="eastAsia"/>
          <w:szCs w:val="32"/>
        </w:rPr>
        <w:t>涉密研究生在学期间未能严格遵守保密管理制度造成不良后果的，视情节轻重给予相应处分；违反保密法律法规造成严重后果的，应依法追究法律责任。</w:t>
      </w:r>
    </w:p>
    <w:p w14:paraId="0F94A5CC" w14:textId="77777777" w:rsidR="001324BD" w:rsidRPr="0033773A" w:rsidRDefault="001324BD" w:rsidP="00F63F75">
      <w:pPr>
        <w:pStyle w:val="2"/>
        <w:spacing w:line="560" w:lineRule="exact"/>
        <w:ind w:firstLine="656"/>
        <w:jc w:val="left"/>
        <w:rPr>
          <w:rStyle w:val="Char"/>
          <w:rFonts w:ascii="仿宋_GB2312" w:eastAsia="仿宋_GB2312" w:hAnsiTheme="majorEastAsia"/>
          <w:szCs w:val="32"/>
        </w:rPr>
      </w:pPr>
    </w:p>
    <w:p w14:paraId="097852D3" w14:textId="77777777" w:rsidR="00D675DB" w:rsidRPr="0033773A" w:rsidRDefault="00D675DB" w:rsidP="00F63F75">
      <w:pPr>
        <w:pStyle w:val="2"/>
        <w:spacing w:line="560" w:lineRule="exact"/>
        <w:ind w:firstLine="656"/>
        <w:jc w:val="left"/>
        <w:rPr>
          <w:rStyle w:val="Char"/>
          <w:rFonts w:ascii="仿宋_GB2312" w:eastAsia="仿宋_GB2312" w:hAnsiTheme="majorEastAsia"/>
          <w:szCs w:val="32"/>
        </w:rPr>
      </w:pPr>
    </w:p>
    <w:p w14:paraId="54A93DDA" w14:textId="77777777" w:rsidR="001324BD" w:rsidRPr="0033773A" w:rsidRDefault="00B44341" w:rsidP="00F63F75">
      <w:pPr>
        <w:pStyle w:val="2"/>
        <w:spacing w:line="560" w:lineRule="exact"/>
        <w:ind w:firstLine="658"/>
        <w:jc w:val="center"/>
        <w:rPr>
          <w:rStyle w:val="Char"/>
          <w:rFonts w:ascii="仿宋_GB2312" w:eastAsia="仿宋_GB2312" w:hAnsiTheme="majorEastAsia"/>
          <w:b/>
          <w:szCs w:val="32"/>
        </w:rPr>
      </w:pPr>
      <w:r w:rsidRPr="0033773A">
        <w:rPr>
          <w:rStyle w:val="Char"/>
          <w:rFonts w:ascii="仿宋_GB2312" w:eastAsia="仿宋_GB2312" w:hAnsiTheme="majorEastAsia" w:hint="eastAsia"/>
          <w:b/>
          <w:szCs w:val="32"/>
        </w:rPr>
        <w:t>第</w:t>
      </w:r>
      <w:r w:rsidR="001324BD" w:rsidRPr="0033773A">
        <w:rPr>
          <w:rStyle w:val="Char"/>
          <w:rFonts w:ascii="仿宋_GB2312" w:eastAsia="仿宋_GB2312" w:hAnsiTheme="majorEastAsia" w:hint="eastAsia"/>
          <w:b/>
          <w:szCs w:val="32"/>
        </w:rPr>
        <w:t>六</w:t>
      </w:r>
      <w:r w:rsidRPr="0033773A">
        <w:rPr>
          <w:rStyle w:val="Char"/>
          <w:rFonts w:ascii="仿宋_GB2312" w:eastAsia="仿宋_GB2312" w:hAnsiTheme="majorEastAsia" w:hint="eastAsia"/>
          <w:b/>
          <w:szCs w:val="32"/>
        </w:rPr>
        <w:t xml:space="preserve">章  </w:t>
      </w:r>
      <w:r w:rsidR="001324BD" w:rsidRPr="0033773A">
        <w:rPr>
          <w:rStyle w:val="Char"/>
          <w:rFonts w:ascii="仿宋_GB2312" w:eastAsia="仿宋_GB2312" w:hAnsiTheme="majorEastAsia"/>
          <w:b/>
          <w:szCs w:val="32"/>
        </w:rPr>
        <w:t>附则</w:t>
      </w:r>
    </w:p>
    <w:p w14:paraId="7BB6BD9E" w14:textId="77777777" w:rsidR="00B44341" w:rsidRPr="0033773A" w:rsidRDefault="00B44341" w:rsidP="00F63F75">
      <w:pPr>
        <w:pStyle w:val="2"/>
        <w:spacing w:line="560" w:lineRule="exact"/>
        <w:ind w:firstLine="656"/>
        <w:jc w:val="center"/>
        <w:rPr>
          <w:rFonts w:ascii="仿宋_GB2312" w:hAnsiTheme="majorEastAsia" w:cs="方正大黑简体"/>
          <w:bCs/>
          <w:szCs w:val="32"/>
        </w:rPr>
      </w:pPr>
    </w:p>
    <w:p w14:paraId="2C95460B" w14:textId="3F8ADFB0" w:rsidR="000F1C04" w:rsidRPr="0033773A" w:rsidRDefault="000F1C04" w:rsidP="00F63F75">
      <w:pPr>
        <w:pStyle w:val="2"/>
        <w:spacing w:line="560" w:lineRule="exact"/>
        <w:ind w:firstLine="658"/>
        <w:rPr>
          <w:rFonts w:ascii="仿宋_GB2312" w:hAnsiTheme="majorEastAsia"/>
          <w:szCs w:val="32"/>
        </w:rPr>
      </w:pPr>
      <w:r w:rsidRPr="0033773A">
        <w:rPr>
          <w:rStyle w:val="Char"/>
          <w:rFonts w:ascii="仿宋_GB2312" w:eastAsia="仿宋_GB2312" w:hAnsiTheme="majorEastAsia" w:hint="eastAsia"/>
          <w:b/>
          <w:szCs w:val="32"/>
        </w:rPr>
        <w:t>第</w:t>
      </w:r>
      <w:r w:rsidR="00FD1295" w:rsidRPr="0033773A">
        <w:rPr>
          <w:rStyle w:val="Char"/>
          <w:rFonts w:ascii="仿宋_GB2312" w:eastAsia="仿宋_GB2312" w:hAnsiTheme="majorEastAsia" w:hint="eastAsia"/>
          <w:b/>
          <w:szCs w:val="32"/>
        </w:rPr>
        <w:t>二</w:t>
      </w:r>
      <w:r w:rsidRPr="0033773A">
        <w:rPr>
          <w:rStyle w:val="Char"/>
          <w:rFonts w:ascii="仿宋_GB2312" w:eastAsia="仿宋_GB2312" w:hAnsiTheme="majorEastAsia" w:hint="eastAsia"/>
          <w:b/>
          <w:szCs w:val="32"/>
        </w:rPr>
        <w:t>十</w:t>
      </w:r>
      <w:r w:rsidR="002663A2" w:rsidRPr="0033773A">
        <w:rPr>
          <w:rStyle w:val="Char"/>
          <w:rFonts w:ascii="仿宋_GB2312" w:eastAsia="仿宋_GB2312" w:hAnsiTheme="majorEastAsia"/>
          <w:b/>
          <w:szCs w:val="32"/>
        </w:rPr>
        <w:t>四</w:t>
      </w:r>
      <w:r w:rsidRPr="0033773A">
        <w:rPr>
          <w:rStyle w:val="Char"/>
          <w:rFonts w:ascii="仿宋_GB2312" w:eastAsia="仿宋_GB2312" w:hAnsiTheme="majorEastAsia" w:hint="eastAsia"/>
          <w:b/>
          <w:szCs w:val="32"/>
        </w:rPr>
        <w:t>条</w:t>
      </w:r>
      <w:r w:rsidRPr="0033773A">
        <w:rPr>
          <w:rFonts w:ascii="仿宋_GB2312" w:hAnsiTheme="majorEastAsia" w:hint="eastAsia"/>
          <w:szCs w:val="32"/>
        </w:rPr>
        <w:t xml:space="preserve">  </w:t>
      </w:r>
      <w:r w:rsidR="0013417C" w:rsidRPr="0033773A">
        <w:rPr>
          <w:rFonts w:ascii="仿宋_GB2312" w:hAnsiTheme="majorEastAsia" w:hint="eastAsia"/>
          <w:szCs w:val="32"/>
        </w:rPr>
        <w:t>各</w:t>
      </w:r>
      <w:r w:rsidR="002C6907" w:rsidRPr="0033773A">
        <w:rPr>
          <w:rFonts w:ascii="仿宋_GB2312" w:hAnsiTheme="majorEastAsia" w:hint="eastAsia"/>
          <w:szCs w:val="32"/>
        </w:rPr>
        <w:t>学院（研究院）</w:t>
      </w:r>
      <w:r w:rsidR="0013417C" w:rsidRPr="0033773A">
        <w:rPr>
          <w:rFonts w:ascii="仿宋_GB2312" w:hAnsiTheme="majorEastAsia" w:hint="eastAsia"/>
          <w:szCs w:val="32"/>
        </w:rPr>
        <w:t>可</w:t>
      </w:r>
      <w:r w:rsidRPr="0033773A">
        <w:rPr>
          <w:rFonts w:ascii="仿宋_GB2312" w:hAnsiTheme="majorEastAsia" w:hint="eastAsia"/>
          <w:szCs w:val="32"/>
        </w:rPr>
        <w:t>根据</w:t>
      </w:r>
      <w:r w:rsidR="0013417C" w:rsidRPr="0033773A">
        <w:rPr>
          <w:rFonts w:ascii="仿宋_GB2312" w:hAnsiTheme="majorEastAsia" w:hint="eastAsia"/>
          <w:szCs w:val="32"/>
        </w:rPr>
        <w:t>本规定结合</w:t>
      </w:r>
      <w:r w:rsidR="009F484F" w:rsidRPr="0033773A">
        <w:rPr>
          <w:rFonts w:ascii="仿宋_GB2312" w:hAnsiTheme="majorEastAsia" w:hint="eastAsia"/>
          <w:szCs w:val="32"/>
        </w:rPr>
        <w:t>本单位</w:t>
      </w:r>
      <w:r w:rsidR="0013417C" w:rsidRPr="0033773A">
        <w:rPr>
          <w:rFonts w:ascii="仿宋_GB2312" w:hAnsiTheme="majorEastAsia" w:hint="eastAsia"/>
          <w:szCs w:val="32"/>
        </w:rPr>
        <w:t>实际</w:t>
      </w:r>
      <w:r w:rsidRPr="0033773A">
        <w:rPr>
          <w:rFonts w:ascii="仿宋_GB2312" w:hAnsiTheme="majorEastAsia" w:hint="eastAsia"/>
          <w:szCs w:val="32"/>
        </w:rPr>
        <w:t>情况，制定</w:t>
      </w:r>
      <w:r w:rsidR="0013417C" w:rsidRPr="0033773A">
        <w:rPr>
          <w:rFonts w:ascii="仿宋_GB2312" w:hAnsiTheme="majorEastAsia" w:hint="eastAsia"/>
          <w:szCs w:val="32"/>
        </w:rPr>
        <w:t>具体的</w:t>
      </w:r>
      <w:r w:rsidRPr="0033773A">
        <w:rPr>
          <w:rFonts w:ascii="仿宋_GB2312" w:hAnsiTheme="majorEastAsia" w:hint="eastAsia"/>
          <w:szCs w:val="32"/>
        </w:rPr>
        <w:t>实施细则并定期检查。</w:t>
      </w:r>
    </w:p>
    <w:p w14:paraId="75ACE058" w14:textId="08FC3DE2" w:rsidR="000F1C04" w:rsidRPr="0033773A" w:rsidRDefault="000F1C04" w:rsidP="00F63F75">
      <w:pPr>
        <w:pStyle w:val="2"/>
        <w:spacing w:line="560" w:lineRule="exact"/>
        <w:ind w:firstLine="658"/>
        <w:rPr>
          <w:rFonts w:ascii="仿宋_GB2312" w:hAnsiTheme="majorEastAsia"/>
          <w:szCs w:val="32"/>
        </w:rPr>
      </w:pPr>
      <w:r w:rsidRPr="0033773A">
        <w:rPr>
          <w:rStyle w:val="Char"/>
          <w:rFonts w:ascii="仿宋_GB2312" w:eastAsia="仿宋_GB2312" w:hAnsiTheme="majorEastAsia" w:hint="eastAsia"/>
          <w:b/>
          <w:szCs w:val="32"/>
        </w:rPr>
        <w:t>第</w:t>
      </w:r>
      <w:r w:rsidR="00FD1295" w:rsidRPr="0033773A">
        <w:rPr>
          <w:rStyle w:val="Char"/>
          <w:rFonts w:ascii="仿宋_GB2312" w:eastAsia="仿宋_GB2312" w:hAnsiTheme="majorEastAsia" w:hint="eastAsia"/>
          <w:b/>
          <w:szCs w:val="32"/>
        </w:rPr>
        <w:t>二</w:t>
      </w:r>
      <w:r w:rsidRPr="0033773A">
        <w:rPr>
          <w:rStyle w:val="Char"/>
          <w:rFonts w:ascii="仿宋_GB2312" w:eastAsia="仿宋_GB2312" w:hAnsiTheme="majorEastAsia" w:hint="eastAsia"/>
          <w:b/>
          <w:szCs w:val="32"/>
        </w:rPr>
        <w:t>十</w:t>
      </w:r>
      <w:r w:rsidR="002663A2" w:rsidRPr="0033773A">
        <w:rPr>
          <w:rStyle w:val="Char"/>
          <w:rFonts w:ascii="仿宋_GB2312" w:eastAsia="仿宋_GB2312" w:hAnsiTheme="majorEastAsia"/>
          <w:b/>
          <w:szCs w:val="32"/>
        </w:rPr>
        <w:t>五</w:t>
      </w:r>
      <w:r w:rsidRPr="0033773A">
        <w:rPr>
          <w:rStyle w:val="Char"/>
          <w:rFonts w:ascii="仿宋_GB2312" w:eastAsia="仿宋_GB2312" w:hAnsiTheme="majorEastAsia" w:hint="eastAsia"/>
          <w:b/>
          <w:szCs w:val="32"/>
        </w:rPr>
        <w:t>条</w:t>
      </w:r>
      <w:r w:rsidRPr="0033773A">
        <w:rPr>
          <w:rFonts w:ascii="仿宋_GB2312" w:hAnsiTheme="majorEastAsia" w:hint="eastAsia"/>
          <w:szCs w:val="32"/>
        </w:rPr>
        <w:t xml:space="preserve">  </w:t>
      </w:r>
      <w:r w:rsidR="0013417C" w:rsidRPr="0033773A">
        <w:rPr>
          <w:rFonts w:ascii="仿宋_GB2312" w:hAnsiTheme="majorEastAsia" w:hint="eastAsia"/>
          <w:szCs w:val="32"/>
        </w:rPr>
        <w:t>本规定由学校保密办公室和校研究生院负责解释</w:t>
      </w:r>
      <w:r w:rsidRPr="0033773A">
        <w:rPr>
          <w:rFonts w:ascii="仿宋_GB2312" w:hAnsiTheme="majorEastAsia" w:hint="eastAsia"/>
          <w:szCs w:val="32"/>
        </w:rPr>
        <w:t>。</w:t>
      </w:r>
    </w:p>
    <w:p w14:paraId="042793B2" w14:textId="4FDEAEBD" w:rsidR="000F1C04" w:rsidRPr="0033773A" w:rsidRDefault="000F1C04" w:rsidP="00F63F75">
      <w:pPr>
        <w:pStyle w:val="2"/>
        <w:spacing w:line="560" w:lineRule="exact"/>
        <w:ind w:firstLine="658"/>
        <w:rPr>
          <w:rFonts w:ascii="仿宋_GB2312" w:hAnsiTheme="majorEastAsia"/>
          <w:szCs w:val="32"/>
        </w:rPr>
      </w:pPr>
      <w:r w:rsidRPr="0033773A">
        <w:rPr>
          <w:rStyle w:val="Char"/>
          <w:rFonts w:ascii="仿宋_GB2312" w:eastAsia="仿宋_GB2312" w:hAnsiTheme="majorEastAsia" w:hint="eastAsia"/>
          <w:b/>
          <w:szCs w:val="32"/>
        </w:rPr>
        <w:t>第</w:t>
      </w:r>
      <w:r w:rsidR="00FD1295" w:rsidRPr="0033773A">
        <w:rPr>
          <w:rStyle w:val="Char"/>
          <w:rFonts w:ascii="仿宋_GB2312" w:eastAsia="仿宋_GB2312" w:hAnsiTheme="majorEastAsia" w:hint="eastAsia"/>
          <w:b/>
          <w:szCs w:val="32"/>
        </w:rPr>
        <w:t>二十</w:t>
      </w:r>
      <w:r w:rsidR="002663A2" w:rsidRPr="0033773A">
        <w:rPr>
          <w:rStyle w:val="Char"/>
          <w:rFonts w:ascii="仿宋_GB2312" w:eastAsia="仿宋_GB2312" w:hAnsiTheme="majorEastAsia"/>
          <w:b/>
          <w:szCs w:val="32"/>
        </w:rPr>
        <w:t>六</w:t>
      </w:r>
      <w:r w:rsidRPr="0033773A">
        <w:rPr>
          <w:rStyle w:val="Char"/>
          <w:rFonts w:ascii="仿宋_GB2312" w:eastAsia="仿宋_GB2312" w:hAnsiTheme="majorEastAsia" w:hint="eastAsia"/>
          <w:b/>
          <w:szCs w:val="32"/>
        </w:rPr>
        <w:t>条</w:t>
      </w:r>
      <w:r w:rsidRPr="0033773A">
        <w:rPr>
          <w:rStyle w:val="Char"/>
          <w:rFonts w:ascii="仿宋_GB2312" w:eastAsia="仿宋_GB2312" w:hAnsiTheme="majorEastAsia" w:hint="eastAsia"/>
          <w:szCs w:val="32"/>
        </w:rPr>
        <w:t xml:space="preserve">  </w:t>
      </w:r>
      <w:r w:rsidRPr="0033773A">
        <w:rPr>
          <w:rFonts w:ascii="仿宋_GB2312" w:hAnsiTheme="majorEastAsia" w:hint="eastAsia"/>
          <w:szCs w:val="32"/>
        </w:rPr>
        <w:t>本规定自学校公布之日起执行</w:t>
      </w:r>
      <w:r w:rsidR="00C90436" w:rsidRPr="0033773A">
        <w:rPr>
          <w:rFonts w:ascii="仿宋_GB2312" w:hAnsiTheme="majorEastAsia" w:hint="eastAsia"/>
          <w:szCs w:val="32"/>
        </w:rPr>
        <w:t>，原《厦门大学研究生涉密学位论文管理暂行规定》（厦大研〔2</w:t>
      </w:r>
      <w:r w:rsidR="00C90436" w:rsidRPr="0033773A">
        <w:rPr>
          <w:rFonts w:ascii="仿宋_GB2312" w:hAnsiTheme="majorEastAsia"/>
          <w:szCs w:val="32"/>
        </w:rPr>
        <w:t>006</w:t>
      </w:r>
      <w:r w:rsidR="00C90436" w:rsidRPr="0033773A">
        <w:rPr>
          <w:rFonts w:ascii="仿宋_GB2312" w:hAnsiTheme="majorEastAsia" w:hint="eastAsia"/>
          <w:szCs w:val="32"/>
        </w:rPr>
        <w:t>〕31号）同时废止</w:t>
      </w:r>
      <w:r w:rsidRPr="0033773A">
        <w:rPr>
          <w:rFonts w:ascii="仿宋_GB2312" w:hAnsiTheme="majorEastAsia" w:hint="eastAsia"/>
          <w:szCs w:val="32"/>
        </w:rPr>
        <w:t>。</w:t>
      </w:r>
    </w:p>
    <w:p w14:paraId="7D59D3B9" w14:textId="77777777" w:rsidR="00AD52F4" w:rsidRPr="0033773A" w:rsidRDefault="00AD52F4" w:rsidP="00F63F75">
      <w:pPr>
        <w:spacing w:line="560" w:lineRule="exact"/>
        <w:rPr>
          <w:rFonts w:ascii="仿宋_GB2312" w:hAnsiTheme="majorEastAsia"/>
          <w:szCs w:val="32"/>
        </w:rPr>
      </w:pPr>
    </w:p>
    <w:sectPr w:rsidR="00AD52F4" w:rsidRPr="0033773A" w:rsidSect="00D33B2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9F89D" w14:textId="77777777" w:rsidR="0071481D" w:rsidRDefault="0071481D" w:rsidP="003A6E38">
      <w:r>
        <w:separator/>
      </w:r>
    </w:p>
  </w:endnote>
  <w:endnote w:type="continuationSeparator" w:id="0">
    <w:p w14:paraId="28B328A1" w14:textId="77777777" w:rsidR="0071481D" w:rsidRDefault="0071481D" w:rsidP="003A6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大黑简体">
    <w:altName w:val="Arial Unicode MS"/>
    <w:charset w:val="86"/>
    <w:family w:val="script"/>
    <w:pitch w:val="fixed"/>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3796100"/>
      <w:docPartObj>
        <w:docPartGallery w:val="Page Numbers (Bottom of Page)"/>
        <w:docPartUnique/>
      </w:docPartObj>
    </w:sdtPr>
    <w:sdtEndPr/>
    <w:sdtContent>
      <w:p w14:paraId="3AA6F891" w14:textId="27C8B06C" w:rsidR="003A6E38" w:rsidRDefault="006B7C14" w:rsidP="006B7C14">
        <w:pPr>
          <w:pStyle w:val="aa"/>
          <w:jc w:val="center"/>
        </w:pPr>
        <w:r>
          <w:fldChar w:fldCharType="begin"/>
        </w:r>
        <w:r>
          <w:instrText>PAGE   \* MERGEFORMAT</w:instrText>
        </w:r>
        <w:r>
          <w:fldChar w:fldCharType="separate"/>
        </w:r>
        <w:r w:rsidR="00A86A7A" w:rsidRPr="00A86A7A">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F1479" w14:textId="77777777" w:rsidR="0071481D" w:rsidRDefault="0071481D" w:rsidP="003A6E38">
      <w:r>
        <w:separator/>
      </w:r>
    </w:p>
  </w:footnote>
  <w:footnote w:type="continuationSeparator" w:id="0">
    <w:p w14:paraId="1185C96D" w14:textId="77777777" w:rsidR="0071481D" w:rsidRDefault="0071481D" w:rsidP="003A6E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C96E142"/>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600AC3D8"/>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F210E7D2"/>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9BFA712C"/>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4BDED62E"/>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52E460A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41223F7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682E381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2B3E684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72C7CC8"/>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C04"/>
    <w:rsid w:val="00000E66"/>
    <w:rsid w:val="00001948"/>
    <w:rsid w:val="00001FFD"/>
    <w:rsid w:val="00002159"/>
    <w:rsid w:val="00002469"/>
    <w:rsid w:val="00002CB7"/>
    <w:rsid w:val="000035B9"/>
    <w:rsid w:val="00004F46"/>
    <w:rsid w:val="00007F6B"/>
    <w:rsid w:val="00010B6D"/>
    <w:rsid w:val="00012171"/>
    <w:rsid w:val="00013044"/>
    <w:rsid w:val="0001390B"/>
    <w:rsid w:val="00013FD9"/>
    <w:rsid w:val="00014993"/>
    <w:rsid w:val="000151A9"/>
    <w:rsid w:val="000152D9"/>
    <w:rsid w:val="00015593"/>
    <w:rsid w:val="0001668B"/>
    <w:rsid w:val="0001738A"/>
    <w:rsid w:val="00017DEA"/>
    <w:rsid w:val="00020118"/>
    <w:rsid w:val="0002106C"/>
    <w:rsid w:val="0002143F"/>
    <w:rsid w:val="00021979"/>
    <w:rsid w:val="00022360"/>
    <w:rsid w:val="000243B1"/>
    <w:rsid w:val="0002494D"/>
    <w:rsid w:val="00024D53"/>
    <w:rsid w:val="00030027"/>
    <w:rsid w:val="00030E3E"/>
    <w:rsid w:val="00031420"/>
    <w:rsid w:val="00031868"/>
    <w:rsid w:val="0003203F"/>
    <w:rsid w:val="0003363F"/>
    <w:rsid w:val="00033DE3"/>
    <w:rsid w:val="00034641"/>
    <w:rsid w:val="00034F87"/>
    <w:rsid w:val="0003531E"/>
    <w:rsid w:val="00036DD0"/>
    <w:rsid w:val="00041380"/>
    <w:rsid w:val="00043FAC"/>
    <w:rsid w:val="00044622"/>
    <w:rsid w:val="00044C83"/>
    <w:rsid w:val="00045E54"/>
    <w:rsid w:val="00047EA8"/>
    <w:rsid w:val="0005069D"/>
    <w:rsid w:val="000514EA"/>
    <w:rsid w:val="00052418"/>
    <w:rsid w:val="0005295D"/>
    <w:rsid w:val="000535E8"/>
    <w:rsid w:val="000539A5"/>
    <w:rsid w:val="00056CA4"/>
    <w:rsid w:val="0005749E"/>
    <w:rsid w:val="00057C7E"/>
    <w:rsid w:val="000603F0"/>
    <w:rsid w:val="00061EC8"/>
    <w:rsid w:val="00062A25"/>
    <w:rsid w:val="00062F5C"/>
    <w:rsid w:val="00063996"/>
    <w:rsid w:val="00063AD3"/>
    <w:rsid w:val="00064A8A"/>
    <w:rsid w:val="00065227"/>
    <w:rsid w:val="0006589A"/>
    <w:rsid w:val="00067721"/>
    <w:rsid w:val="00071E39"/>
    <w:rsid w:val="000720F9"/>
    <w:rsid w:val="00072454"/>
    <w:rsid w:val="000731AC"/>
    <w:rsid w:val="000768AE"/>
    <w:rsid w:val="00076AAD"/>
    <w:rsid w:val="0007714E"/>
    <w:rsid w:val="0008078A"/>
    <w:rsid w:val="00080DC6"/>
    <w:rsid w:val="00081043"/>
    <w:rsid w:val="00082837"/>
    <w:rsid w:val="00082879"/>
    <w:rsid w:val="00082FC6"/>
    <w:rsid w:val="0008302F"/>
    <w:rsid w:val="00083071"/>
    <w:rsid w:val="000832D7"/>
    <w:rsid w:val="000836D4"/>
    <w:rsid w:val="000841E0"/>
    <w:rsid w:val="00085497"/>
    <w:rsid w:val="000877F2"/>
    <w:rsid w:val="00087807"/>
    <w:rsid w:val="00087E7F"/>
    <w:rsid w:val="000908E3"/>
    <w:rsid w:val="00090982"/>
    <w:rsid w:val="0009122D"/>
    <w:rsid w:val="00091414"/>
    <w:rsid w:val="00092C64"/>
    <w:rsid w:val="00093355"/>
    <w:rsid w:val="00095FA8"/>
    <w:rsid w:val="000968CC"/>
    <w:rsid w:val="00096D1B"/>
    <w:rsid w:val="000A26F7"/>
    <w:rsid w:val="000A353B"/>
    <w:rsid w:val="000A43AF"/>
    <w:rsid w:val="000A4660"/>
    <w:rsid w:val="000A501F"/>
    <w:rsid w:val="000A543D"/>
    <w:rsid w:val="000A58A8"/>
    <w:rsid w:val="000A6EE6"/>
    <w:rsid w:val="000A74A7"/>
    <w:rsid w:val="000B0AD7"/>
    <w:rsid w:val="000B0D55"/>
    <w:rsid w:val="000B170F"/>
    <w:rsid w:val="000B359C"/>
    <w:rsid w:val="000B4092"/>
    <w:rsid w:val="000B49DB"/>
    <w:rsid w:val="000B558E"/>
    <w:rsid w:val="000B7679"/>
    <w:rsid w:val="000C0977"/>
    <w:rsid w:val="000C103C"/>
    <w:rsid w:val="000C18D1"/>
    <w:rsid w:val="000C1CBD"/>
    <w:rsid w:val="000C324B"/>
    <w:rsid w:val="000C4395"/>
    <w:rsid w:val="000C4682"/>
    <w:rsid w:val="000C49BF"/>
    <w:rsid w:val="000C5C41"/>
    <w:rsid w:val="000C5F14"/>
    <w:rsid w:val="000C7005"/>
    <w:rsid w:val="000D02F6"/>
    <w:rsid w:val="000D0F05"/>
    <w:rsid w:val="000D14D9"/>
    <w:rsid w:val="000D18A4"/>
    <w:rsid w:val="000D246C"/>
    <w:rsid w:val="000D328F"/>
    <w:rsid w:val="000D334C"/>
    <w:rsid w:val="000D5E12"/>
    <w:rsid w:val="000D6400"/>
    <w:rsid w:val="000E1701"/>
    <w:rsid w:val="000E1724"/>
    <w:rsid w:val="000E23B4"/>
    <w:rsid w:val="000E367F"/>
    <w:rsid w:val="000E3D1C"/>
    <w:rsid w:val="000E3DC4"/>
    <w:rsid w:val="000E49A1"/>
    <w:rsid w:val="000E569F"/>
    <w:rsid w:val="000E650C"/>
    <w:rsid w:val="000E6929"/>
    <w:rsid w:val="000E7371"/>
    <w:rsid w:val="000E76BA"/>
    <w:rsid w:val="000E772C"/>
    <w:rsid w:val="000F1A9E"/>
    <w:rsid w:val="000F1AC2"/>
    <w:rsid w:val="000F1C04"/>
    <w:rsid w:val="000F261D"/>
    <w:rsid w:val="000F388C"/>
    <w:rsid w:val="000F6454"/>
    <w:rsid w:val="000F7004"/>
    <w:rsid w:val="000F7428"/>
    <w:rsid w:val="000F773E"/>
    <w:rsid w:val="00100191"/>
    <w:rsid w:val="00101144"/>
    <w:rsid w:val="001038B2"/>
    <w:rsid w:val="00104616"/>
    <w:rsid w:val="001061FB"/>
    <w:rsid w:val="001103FF"/>
    <w:rsid w:val="00111EAB"/>
    <w:rsid w:val="00112CF6"/>
    <w:rsid w:val="00114A56"/>
    <w:rsid w:val="00114C7F"/>
    <w:rsid w:val="001152D2"/>
    <w:rsid w:val="00115623"/>
    <w:rsid w:val="00115F30"/>
    <w:rsid w:val="00116A65"/>
    <w:rsid w:val="00120745"/>
    <w:rsid w:val="001216CB"/>
    <w:rsid w:val="0012187C"/>
    <w:rsid w:val="00124403"/>
    <w:rsid w:val="001256BD"/>
    <w:rsid w:val="001259AD"/>
    <w:rsid w:val="00125AFE"/>
    <w:rsid w:val="00126FEE"/>
    <w:rsid w:val="00127C3C"/>
    <w:rsid w:val="0013085A"/>
    <w:rsid w:val="001309F2"/>
    <w:rsid w:val="001324BD"/>
    <w:rsid w:val="00133907"/>
    <w:rsid w:val="00133F79"/>
    <w:rsid w:val="0013417C"/>
    <w:rsid w:val="0013592E"/>
    <w:rsid w:val="001361DF"/>
    <w:rsid w:val="001373F7"/>
    <w:rsid w:val="001416A3"/>
    <w:rsid w:val="00142B12"/>
    <w:rsid w:val="00145676"/>
    <w:rsid w:val="001469CA"/>
    <w:rsid w:val="001500A9"/>
    <w:rsid w:val="0015136A"/>
    <w:rsid w:val="001527CC"/>
    <w:rsid w:val="00152C24"/>
    <w:rsid w:val="001534B2"/>
    <w:rsid w:val="00155324"/>
    <w:rsid w:val="001554D0"/>
    <w:rsid w:val="00155990"/>
    <w:rsid w:val="00156055"/>
    <w:rsid w:val="001568AB"/>
    <w:rsid w:val="001576F5"/>
    <w:rsid w:val="00157D84"/>
    <w:rsid w:val="00157F4D"/>
    <w:rsid w:val="00160520"/>
    <w:rsid w:val="001605F4"/>
    <w:rsid w:val="0016352C"/>
    <w:rsid w:val="0016493E"/>
    <w:rsid w:val="00166318"/>
    <w:rsid w:val="001734E7"/>
    <w:rsid w:val="00174B2D"/>
    <w:rsid w:val="00174C7C"/>
    <w:rsid w:val="00174CF3"/>
    <w:rsid w:val="001802A6"/>
    <w:rsid w:val="0018152C"/>
    <w:rsid w:val="001834AD"/>
    <w:rsid w:val="001834CA"/>
    <w:rsid w:val="00183CBE"/>
    <w:rsid w:val="00183F9D"/>
    <w:rsid w:val="00184104"/>
    <w:rsid w:val="00185257"/>
    <w:rsid w:val="00186B82"/>
    <w:rsid w:val="00186B99"/>
    <w:rsid w:val="001901D6"/>
    <w:rsid w:val="00190958"/>
    <w:rsid w:val="001916A0"/>
    <w:rsid w:val="0019255E"/>
    <w:rsid w:val="00193320"/>
    <w:rsid w:val="0019361A"/>
    <w:rsid w:val="001938DD"/>
    <w:rsid w:val="00197B0B"/>
    <w:rsid w:val="001A1FD5"/>
    <w:rsid w:val="001A238D"/>
    <w:rsid w:val="001A2441"/>
    <w:rsid w:val="001A3BF4"/>
    <w:rsid w:val="001A68E3"/>
    <w:rsid w:val="001A73AD"/>
    <w:rsid w:val="001A74E3"/>
    <w:rsid w:val="001A77B5"/>
    <w:rsid w:val="001B0527"/>
    <w:rsid w:val="001B0B7B"/>
    <w:rsid w:val="001B3EA9"/>
    <w:rsid w:val="001B5B88"/>
    <w:rsid w:val="001B5C8B"/>
    <w:rsid w:val="001B6570"/>
    <w:rsid w:val="001B68C4"/>
    <w:rsid w:val="001B6DF3"/>
    <w:rsid w:val="001B7910"/>
    <w:rsid w:val="001C003F"/>
    <w:rsid w:val="001C0673"/>
    <w:rsid w:val="001C0EAF"/>
    <w:rsid w:val="001C0F37"/>
    <w:rsid w:val="001C1B4C"/>
    <w:rsid w:val="001C2588"/>
    <w:rsid w:val="001C2F95"/>
    <w:rsid w:val="001C3AF7"/>
    <w:rsid w:val="001C4795"/>
    <w:rsid w:val="001C51FD"/>
    <w:rsid w:val="001C5CF6"/>
    <w:rsid w:val="001C60FD"/>
    <w:rsid w:val="001C6513"/>
    <w:rsid w:val="001C6643"/>
    <w:rsid w:val="001C6C38"/>
    <w:rsid w:val="001D01FE"/>
    <w:rsid w:val="001D2C8F"/>
    <w:rsid w:val="001D36C7"/>
    <w:rsid w:val="001D4478"/>
    <w:rsid w:val="001D4E78"/>
    <w:rsid w:val="001D530C"/>
    <w:rsid w:val="001D6548"/>
    <w:rsid w:val="001D783C"/>
    <w:rsid w:val="001E0E10"/>
    <w:rsid w:val="001E1407"/>
    <w:rsid w:val="001E143C"/>
    <w:rsid w:val="001E1E0C"/>
    <w:rsid w:val="001E1E46"/>
    <w:rsid w:val="001E3127"/>
    <w:rsid w:val="001E3D48"/>
    <w:rsid w:val="001E42E5"/>
    <w:rsid w:val="001E494F"/>
    <w:rsid w:val="001E5332"/>
    <w:rsid w:val="001E55B9"/>
    <w:rsid w:val="001E740C"/>
    <w:rsid w:val="001E7E74"/>
    <w:rsid w:val="001F0C6D"/>
    <w:rsid w:val="001F1052"/>
    <w:rsid w:val="001F248D"/>
    <w:rsid w:val="001F721D"/>
    <w:rsid w:val="00200B29"/>
    <w:rsid w:val="0020159E"/>
    <w:rsid w:val="00202477"/>
    <w:rsid w:val="0020594A"/>
    <w:rsid w:val="00206710"/>
    <w:rsid w:val="002076C0"/>
    <w:rsid w:val="00207BAC"/>
    <w:rsid w:val="002133C3"/>
    <w:rsid w:val="00213BD7"/>
    <w:rsid w:val="00214DCB"/>
    <w:rsid w:val="00214F83"/>
    <w:rsid w:val="00215AB3"/>
    <w:rsid w:val="00215D0F"/>
    <w:rsid w:val="00217281"/>
    <w:rsid w:val="00217778"/>
    <w:rsid w:val="00220589"/>
    <w:rsid w:val="002218F7"/>
    <w:rsid w:val="002227D6"/>
    <w:rsid w:val="002230DD"/>
    <w:rsid w:val="00223C9E"/>
    <w:rsid w:val="00224120"/>
    <w:rsid w:val="00224C73"/>
    <w:rsid w:val="00225F1D"/>
    <w:rsid w:val="0022684F"/>
    <w:rsid w:val="00226E7D"/>
    <w:rsid w:val="002276C6"/>
    <w:rsid w:val="002303CA"/>
    <w:rsid w:val="00233BB9"/>
    <w:rsid w:val="00233C6F"/>
    <w:rsid w:val="002370A4"/>
    <w:rsid w:val="00240692"/>
    <w:rsid w:val="0024506B"/>
    <w:rsid w:val="0024537C"/>
    <w:rsid w:val="002474E9"/>
    <w:rsid w:val="002475F9"/>
    <w:rsid w:val="002479D8"/>
    <w:rsid w:val="00250637"/>
    <w:rsid w:val="00250AB3"/>
    <w:rsid w:val="002512E2"/>
    <w:rsid w:val="00255C9A"/>
    <w:rsid w:val="00260EA6"/>
    <w:rsid w:val="00261BB9"/>
    <w:rsid w:val="00261EB4"/>
    <w:rsid w:val="00262266"/>
    <w:rsid w:val="00263131"/>
    <w:rsid w:val="002637CF"/>
    <w:rsid w:val="00263842"/>
    <w:rsid w:val="0026461E"/>
    <w:rsid w:val="00264A16"/>
    <w:rsid w:val="00265401"/>
    <w:rsid w:val="00266149"/>
    <w:rsid w:val="002663A2"/>
    <w:rsid w:val="00266D41"/>
    <w:rsid w:val="00267677"/>
    <w:rsid w:val="00271A2D"/>
    <w:rsid w:val="00272C92"/>
    <w:rsid w:val="00273387"/>
    <w:rsid w:val="00273880"/>
    <w:rsid w:val="00273A2D"/>
    <w:rsid w:val="002747C0"/>
    <w:rsid w:val="00274A68"/>
    <w:rsid w:val="00274F22"/>
    <w:rsid w:val="00275CFB"/>
    <w:rsid w:val="00277105"/>
    <w:rsid w:val="0028055E"/>
    <w:rsid w:val="002806EB"/>
    <w:rsid w:val="0028105E"/>
    <w:rsid w:val="00281975"/>
    <w:rsid w:val="002819DE"/>
    <w:rsid w:val="002851D6"/>
    <w:rsid w:val="00285479"/>
    <w:rsid w:val="002856F0"/>
    <w:rsid w:val="00285890"/>
    <w:rsid w:val="00285B26"/>
    <w:rsid w:val="00285BA0"/>
    <w:rsid w:val="00285FD5"/>
    <w:rsid w:val="0028623E"/>
    <w:rsid w:val="0029131E"/>
    <w:rsid w:val="002934CB"/>
    <w:rsid w:val="00293FB3"/>
    <w:rsid w:val="00294C2D"/>
    <w:rsid w:val="00296499"/>
    <w:rsid w:val="00296629"/>
    <w:rsid w:val="0029674D"/>
    <w:rsid w:val="00297C1E"/>
    <w:rsid w:val="002A0027"/>
    <w:rsid w:val="002A081B"/>
    <w:rsid w:val="002A097E"/>
    <w:rsid w:val="002A1575"/>
    <w:rsid w:val="002A2AAC"/>
    <w:rsid w:val="002A2DF1"/>
    <w:rsid w:val="002A3B86"/>
    <w:rsid w:val="002A4A5F"/>
    <w:rsid w:val="002A4DF8"/>
    <w:rsid w:val="002A5929"/>
    <w:rsid w:val="002A5E4B"/>
    <w:rsid w:val="002A6953"/>
    <w:rsid w:val="002B0077"/>
    <w:rsid w:val="002B02F8"/>
    <w:rsid w:val="002B0A6C"/>
    <w:rsid w:val="002B2C14"/>
    <w:rsid w:val="002B3487"/>
    <w:rsid w:val="002B353A"/>
    <w:rsid w:val="002B398E"/>
    <w:rsid w:val="002B3D3C"/>
    <w:rsid w:val="002B4EF8"/>
    <w:rsid w:val="002C0066"/>
    <w:rsid w:val="002C111F"/>
    <w:rsid w:val="002C2CEE"/>
    <w:rsid w:val="002C4CE3"/>
    <w:rsid w:val="002C5C91"/>
    <w:rsid w:val="002C6907"/>
    <w:rsid w:val="002C69B1"/>
    <w:rsid w:val="002D01C5"/>
    <w:rsid w:val="002D0443"/>
    <w:rsid w:val="002D06F8"/>
    <w:rsid w:val="002D0A54"/>
    <w:rsid w:val="002D3046"/>
    <w:rsid w:val="002D5B32"/>
    <w:rsid w:val="002D7345"/>
    <w:rsid w:val="002E1722"/>
    <w:rsid w:val="002E17B4"/>
    <w:rsid w:val="002E3669"/>
    <w:rsid w:val="002E380E"/>
    <w:rsid w:val="002E44BD"/>
    <w:rsid w:val="002E4EF4"/>
    <w:rsid w:val="002E4F93"/>
    <w:rsid w:val="002E5760"/>
    <w:rsid w:val="002E7AAC"/>
    <w:rsid w:val="002F028D"/>
    <w:rsid w:val="002F200A"/>
    <w:rsid w:val="002F2757"/>
    <w:rsid w:val="002F2917"/>
    <w:rsid w:val="002F3ACD"/>
    <w:rsid w:val="002F6356"/>
    <w:rsid w:val="002F7C71"/>
    <w:rsid w:val="003004BD"/>
    <w:rsid w:val="00301E47"/>
    <w:rsid w:val="0030362C"/>
    <w:rsid w:val="00303B38"/>
    <w:rsid w:val="00306D98"/>
    <w:rsid w:val="003100EE"/>
    <w:rsid w:val="00310442"/>
    <w:rsid w:val="00311AD9"/>
    <w:rsid w:val="00312540"/>
    <w:rsid w:val="00312A27"/>
    <w:rsid w:val="00312F49"/>
    <w:rsid w:val="0031327F"/>
    <w:rsid w:val="003136F9"/>
    <w:rsid w:val="0031432F"/>
    <w:rsid w:val="0031443F"/>
    <w:rsid w:val="00314B08"/>
    <w:rsid w:val="00315308"/>
    <w:rsid w:val="00315724"/>
    <w:rsid w:val="00315930"/>
    <w:rsid w:val="00315DC3"/>
    <w:rsid w:val="0031697F"/>
    <w:rsid w:val="0031715E"/>
    <w:rsid w:val="003207A9"/>
    <w:rsid w:val="00320A65"/>
    <w:rsid w:val="00320BFD"/>
    <w:rsid w:val="00320CFD"/>
    <w:rsid w:val="00321701"/>
    <w:rsid w:val="0032323C"/>
    <w:rsid w:val="003234A9"/>
    <w:rsid w:val="00324A20"/>
    <w:rsid w:val="00324CA6"/>
    <w:rsid w:val="00325249"/>
    <w:rsid w:val="00325583"/>
    <w:rsid w:val="00326DD0"/>
    <w:rsid w:val="003273DF"/>
    <w:rsid w:val="003274D2"/>
    <w:rsid w:val="00327B97"/>
    <w:rsid w:val="00331881"/>
    <w:rsid w:val="00331C97"/>
    <w:rsid w:val="003329AF"/>
    <w:rsid w:val="00332B3B"/>
    <w:rsid w:val="00333E99"/>
    <w:rsid w:val="003369AA"/>
    <w:rsid w:val="0033773A"/>
    <w:rsid w:val="00341489"/>
    <w:rsid w:val="00341DE2"/>
    <w:rsid w:val="00343C0B"/>
    <w:rsid w:val="00343CA2"/>
    <w:rsid w:val="003442A4"/>
    <w:rsid w:val="00344DD8"/>
    <w:rsid w:val="003459D2"/>
    <w:rsid w:val="00347127"/>
    <w:rsid w:val="00347ED9"/>
    <w:rsid w:val="003524E2"/>
    <w:rsid w:val="003525D3"/>
    <w:rsid w:val="003538F3"/>
    <w:rsid w:val="00354EDF"/>
    <w:rsid w:val="00356050"/>
    <w:rsid w:val="00356979"/>
    <w:rsid w:val="00356E54"/>
    <w:rsid w:val="00361AE0"/>
    <w:rsid w:val="00361D56"/>
    <w:rsid w:val="00361E9D"/>
    <w:rsid w:val="00363A7E"/>
    <w:rsid w:val="0036413E"/>
    <w:rsid w:val="00364948"/>
    <w:rsid w:val="00364E20"/>
    <w:rsid w:val="00365343"/>
    <w:rsid w:val="00365565"/>
    <w:rsid w:val="003656D5"/>
    <w:rsid w:val="00365871"/>
    <w:rsid w:val="00370290"/>
    <w:rsid w:val="00370FA0"/>
    <w:rsid w:val="00371284"/>
    <w:rsid w:val="00372E35"/>
    <w:rsid w:val="00373DA9"/>
    <w:rsid w:val="00374673"/>
    <w:rsid w:val="00375DEC"/>
    <w:rsid w:val="00377506"/>
    <w:rsid w:val="00377759"/>
    <w:rsid w:val="003808CF"/>
    <w:rsid w:val="00381DD3"/>
    <w:rsid w:val="00383192"/>
    <w:rsid w:val="00383D52"/>
    <w:rsid w:val="0038538A"/>
    <w:rsid w:val="003856A2"/>
    <w:rsid w:val="0038752D"/>
    <w:rsid w:val="00387613"/>
    <w:rsid w:val="00391526"/>
    <w:rsid w:val="00391B4B"/>
    <w:rsid w:val="003931A2"/>
    <w:rsid w:val="00394FB2"/>
    <w:rsid w:val="00395826"/>
    <w:rsid w:val="003972F1"/>
    <w:rsid w:val="003A0036"/>
    <w:rsid w:val="003A0B08"/>
    <w:rsid w:val="003A1A1F"/>
    <w:rsid w:val="003A3A20"/>
    <w:rsid w:val="003A4F64"/>
    <w:rsid w:val="003A54A2"/>
    <w:rsid w:val="003A612B"/>
    <w:rsid w:val="003A6153"/>
    <w:rsid w:val="003A6E38"/>
    <w:rsid w:val="003A7EE0"/>
    <w:rsid w:val="003B01B5"/>
    <w:rsid w:val="003B14A3"/>
    <w:rsid w:val="003B1800"/>
    <w:rsid w:val="003B1881"/>
    <w:rsid w:val="003B1E9F"/>
    <w:rsid w:val="003B33CC"/>
    <w:rsid w:val="003B3458"/>
    <w:rsid w:val="003B361A"/>
    <w:rsid w:val="003B5385"/>
    <w:rsid w:val="003B611F"/>
    <w:rsid w:val="003B6A40"/>
    <w:rsid w:val="003C0204"/>
    <w:rsid w:val="003C08E6"/>
    <w:rsid w:val="003C1933"/>
    <w:rsid w:val="003C21D2"/>
    <w:rsid w:val="003C3CAA"/>
    <w:rsid w:val="003C3D42"/>
    <w:rsid w:val="003C3FBB"/>
    <w:rsid w:val="003C4F5C"/>
    <w:rsid w:val="003C70C6"/>
    <w:rsid w:val="003C7508"/>
    <w:rsid w:val="003D1623"/>
    <w:rsid w:val="003D23F2"/>
    <w:rsid w:val="003D5547"/>
    <w:rsid w:val="003E22B8"/>
    <w:rsid w:val="003E2B6B"/>
    <w:rsid w:val="003E3330"/>
    <w:rsid w:val="003E4BF9"/>
    <w:rsid w:val="003E51F1"/>
    <w:rsid w:val="003E62E7"/>
    <w:rsid w:val="003E64DB"/>
    <w:rsid w:val="003E6799"/>
    <w:rsid w:val="003E6950"/>
    <w:rsid w:val="003F03CA"/>
    <w:rsid w:val="003F0DA7"/>
    <w:rsid w:val="003F1DD7"/>
    <w:rsid w:val="003F2BC6"/>
    <w:rsid w:val="003F4113"/>
    <w:rsid w:val="003F502A"/>
    <w:rsid w:val="003F5D29"/>
    <w:rsid w:val="003F6035"/>
    <w:rsid w:val="004002C9"/>
    <w:rsid w:val="0040091E"/>
    <w:rsid w:val="00400AEB"/>
    <w:rsid w:val="00401F4A"/>
    <w:rsid w:val="00402271"/>
    <w:rsid w:val="00402A0D"/>
    <w:rsid w:val="00402CF5"/>
    <w:rsid w:val="00402D6A"/>
    <w:rsid w:val="00402DB2"/>
    <w:rsid w:val="004046F3"/>
    <w:rsid w:val="00405633"/>
    <w:rsid w:val="00410ECD"/>
    <w:rsid w:val="00411461"/>
    <w:rsid w:val="0041167C"/>
    <w:rsid w:val="00411774"/>
    <w:rsid w:val="00411949"/>
    <w:rsid w:val="00411ACE"/>
    <w:rsid w:val="00411F1E"/>
    <w:rsid w:val="00413022"/>
    <w:rsid w:val="00414115"/>
    <w:rsid w:val="00414586"/>
    <w:rsid w:val="00416A2B"/>
    <w:rsid w:val="00417691"/>
    <w:rsid w:val="00417E34"/>
    <w:rsid w:val="00420260"/>
    <w:rsid w:val="004207D6"/>
    <w:rsid w:val="00421A17"/>
    <w:rsid w:val="00421B37"/>
    <w:rsid w:val="004232E9"/>
    <w:rsid w:val="00424FFA"/>
    <w:rsid w:val="004254D4"/>
    <w:rsid w:val="0042557F"/>
    <w:rsid w:val="0042603E"/>
    <w:rsid w:val="00426091"/>
    <w:rsid w:val="004266D2"/>
    <w:rsid w:val="004268B6"/>
    <w:rsid w:val="004274E3"/>
    <w:rsid w:val="004274FF"/>
    <w:rsid w:val="00427DEF"/>
    <w:rsid w:val="0043138D"/>
    <w:rsid w:val="00433558"/>
    <w:rsid w:val="00433C25"/>
    <w:rsid w:val="00434783"/>
    <w:rsid w:val="004348DC"/>
    <w:rsid w:val="004353C3"/>
    <w:rsid w:val="00436523"/>
    <w:rsid w:val="004366C3"/>
    <w:rsid w:val="0043679A"/>
    <w:rsid w:val="004367C9"/>
    <w:rsid w:val="00436E10"/>
    <w:rsid w:val="00437385"/>
    <w:rsid w:val="00437A0B"/>
    <w:rsid w:val="00437B4D"/>
    <w:rsid w:val="00440958"/>
    <w:rsid w:val="0044140A"/>
    <w:rsid w:val="00441AEC"/>
    <w:rsid w:val="00441FD9"/>
    <w:rsid w:val="004424BE"/>
    <w:rsid w:val="004424C8"/>
    <w:rsid w:val="00445395"/>
    <w:rsid w:val="00447255"/>
    <w:rsid w:val="00447DD8"/>
    <w:rsid w:val="004501EE"/>
    <w:rsid w:val="004506C0"/>
    <w:rsid w:val="00450B88"/>
    <w:rsid w:val="00451257"/>
    <w:rsid w:val="0045224B"/>
    <w:rsid w:val="00452B48"/>
    <w:rsid w:val="00453705"/>
    <w:rsid w:val="00453DD1"/>
    <w:rsid w:val="00456D11"/>
    <w:rsid w:val="004611AB"/>
    <w:rsid w:val="00461889"/>
    <w:rsid w:val="00461F8F"/>
    <w:rsid w:val="00462826"/>
    <w:rsid w:val="00463505"/>
    <w:rsid w:val="00463A2B"/>
    <w:rsid w:val="004661BC"/>
    <w:rsid w:val="00466E5D"/>
    <w:rsid w:val="004677FE"/>
    <w:rsid w:val="004723A5"/>
    <w:rsid w:val="004729E0"/>
    <w:rsid w:val="00473336"/>
    <w:rsid w:val="004735C5"/>
    <w:rsid w:val="0047392C"/>
    <w:rsid w:val="004753EE"/>
    <w:rsid w:val="00476403"/>
    <w:rsid w:val="0047764F"/>
    <w:rsid w:val="0047770A"/>
    <w:rsid w:val="004804CD"/>
    <w:rsid w:val="004836C3"/>
    <w:rsid w:val="00483B29"/>
    <w:rsid w:val="00483CAA"/>
    <w:rsid w:val="004847DA"/>
    <w:rsid w:val="004857FA"/>
    <w:rsid w:val="00485DC3"/>
    <w:rsid w:val="004877D6"/>
    <w:rsid w:val="00487C4D"/>
    <w:rsid w:val="00487F99"/>
    <w:rsid w:val="00490B3B"/>
    <w:rsid w:val="00491B26"/>
    <w:rsid w:val="004922CD"/>
    <w:rsid w:val="00493612"/>
    <w:rsid w:val="00494A93"/>
    <w:rsid w:val="00494AA3"/>
    <w:rsid w:val="004956E5"/>
    <w:rsid w:val="00497C3A"/>
    <w:rsid w:val="004A0913"/>
    <w:rsid w:val="004A11FA"/>
    <w:rsid w:val="004A2864"/>
    <w:rsid w:val="004A2F6E"/>
    <w:rsid w:val="004A37AA"/>
    <w:rsid w:val="004A39F3"/>
    <w:rsid w:val="004A3A5A"/>
    <w:rsid w:val="004A628E"/>
    <w:rsid w:val="004A7909"/>
    <w:rsid w:val="004A7F84"/>
    <w:rsid w:val="004B18E9"/>
    <w:rsid w:val="004B1917"/>
    <w:rsid w:val="004B357E"/>
    <w:rsid w:val="004B3708"/>
    <w:rsid w:val="004B44A3"/>
    <w:rsid w:val="004B5BA0"/>
    <w:rsid w:val="004B635D"/>
    <w:rsid w:val="004B6A61"/>
    <w:rsid w:val="004B6AA3"/>
    <w:rsid w:val="004B71CA"/>
    <w:rsid w:val="004C06B9"/>
    <w:rsid w:val="004C09B0"/>
    <w:rsid w:val="004C1F76"/>
    <w:rsid w:val="004C1FA0"/>
    <w:rsid w:val="004C33B7"/>
    <w:rsid w:val="004C3D05"/>
    <w:rsid w:val="004C41D5"/>
    <w:rsid w:val="004C4D48"/>
    <w:rsid w:val="004C5026"/>
    <w:rsid w:val="004C6778"/>
    <w:rsid w:val="004C6A08"/>
    <w:rsid w:val="004C6C17"/>
    <w:rsid w:val="004C6FCD"/>
    <w:rsid w:val="004C795B"/>
    <w:rsid w:val="004C7AE7"/>
    <w:rsid w:val="004C7EA5"/>
    <w:rsid w:val="004D0DFB"/>
    <w:rsid w:val="004D4046"/>
    <w:rsid w:val="004D40C2"/>
    <w:rsid w:val="004D4BBA"/>
    <w:rsid w:val="004D4F7D"/>
    <w:rsid w:val="004D540F"/>
    <w:rsid w:val="004D5893"/>
    <w:rsid w:val="004D68D3"/>
    <w:rsid w:val="004D698E"/>
    <w:rsid w:val="004D7D72"/>
    <w:rsid w:val="004E0608"/>
    <w:rsid w:val="004E1368"/>
    <w:rsid w:val="004E1C5D"/>
    <w:rsid w:val="004E2002"/>
    <w:rsid w:val="004E34EB"/>
    <w:rsid w:val="004E3C7C"/>
    <w:rsid w:val="004E74BC"/>
    <w:rsid w:val="004F0109"/>
    <w:rsid w:val="004F02DB"/>
    <w:rsid w:val="004F04AF"/>
    <w:rsid w:val="004F0C70"/>
    <w:rsid w:val="004F1515"/>
    <w:rsid w:val="004F1FCA"/>
    <w:rsid w:val="004F2099"/>
    <w:rsid w:val="004F2E81"/>
    <w:rsid w:val="004F3CD9"/>
    <w:rsid w:val="004F64D9"/>
    <w:rsid w:val="004F7433"/>
    <w:rsid w:val="004F7766"/>
    <w:rsid w:val="0050085F"/>
    <w:rsid w:val="00501530"/>
    <w:rsid w:val="00501636"/>
    <w:rsid w:val="00501A7A"/>
    <w:rsid w:val="00501B33"/>
    <w:rsid w:val="0050344E"/>
    <w:rsid w:val="00504733"/>
    <w:rsid w:val="00504B1C"/>
    <w:rsid w:val="00505654"/>
    <w:rsid w:val="0050733C"/>
    <w:rsid w:val="005077B7"/>
    <w:rsid w:val="0051002D"/>
    <w:rsid w:val="00510049"/>
    <w:rsid w:val="00510E09"/>
    <w:rsid w:val="00512B39"/>
    <w:rsid w:val="00512EA4"/>
    <w:rsid w:val="005131BD"/>
    <w:rsid w:val="00513A98"/>
    <w:rsid w:val="00513C5B"/>
    <w:rsid w:val="00514376"/>
    <w:rsid w:val="00515D37"/>
    <w:rsid w:val="0051638B"/>
    <w:rsid w:val="00516909"/>
    <w:rsid w:val="00516A80"/>
    <w:rsid w:val="00516C77"/>
    <w:rsid w:val="005176AB"/>
    <w:rsid w:val="00520F62"/>
    <w:rsid w:val="00521439"/>
    <w:rsid w:val="00521C48"/>
    <w:rsid w:val="00521D81"/>
    <w:rsid w:val="00524B63"/>
    <w:rsid w:val="00525279"/>
    <w:rsid w:val="0052537E"/>
    <w:rsid w:val="00526820"/>
    <w:rsid w:val="00526935"/>
    <w:rsid w:val="00527574"/>
    <w:rsid w:val="00530F10"/>
    <w:rsid w:val="00530FFB"/>
    <w:rsid w:val="005314C6"/>
    <w:rsid w:val="005316F4"/>
    <w:rsid w:val="00531DF2"/>
    <w:rsid w:val="0053217A"/>
    <w:rsid w:val="00532EDB"/>
    <w:rsid w:val="00533571"/>
    <w:rsid w:val="00535293"/>
    <w:rsid w:val="00536194"/>
    <w:rsid w:val="00536D9B"/>
    <w:rsid w:val="005374AF"/>
    <w:rsid w:val="00541AC7"/>
    <w:rsid w:val="00541AE3"/>
    <w:rsid w:val="0054210F"/>
    <w:rsid w:val="00543306"/>
    <w:rsid w:val="0054493D"/>
    <w:rsid w:val="00545AFE"/>
    <w:rsid w:val="00550118"/>
    <w:rsid w:val="005503B1"/>
    <w:rsid w:val="005506AE"/>
    <w:rsid w:val="005507CA"/>
    <w:rsid w:val="00550D20"/>
    <w:rsid w:val="00550F52"/>
    <w:rsid w:val="00551270"/>
    <w:rsid w:val="00552B15"/>
    <w:rsid w:val="00552E61"/>
    <w:rsid w:val="00552FB3"/>
    <w:rsid w:val="00553AA5"/>
    <w:rsid w:val="005547C7"/>
    <w:rsid w:val="005551E4"/>
    <w:rsid w:val="00556CB7"/>
    <w:rsid w:val="00556CEF"/>
    <w:rsid w:val="00556D06"/>
    <w:rsid w:val="00557A14"/>
    <w:rsid w:val="00560857"/>
    <w:rsid w:val="0056283C"/>
    <w:rsid w:val="00562F52"/>
    <w:rsid w:val="00563638"/>
    <w:rsid w:val="005648E0"/>
    <w:rsid w:val="005658D2"/>
    <w:rsid w:val="005661F7"/>
    <w:rsid w:val="0056666D"/>
    <w:rsid w:val="0056689C"/>
    <w:rsid w:val="0056692C"/>
    <w:rsid w:val="00567925"/>
    <w:rsid w:val="00567EFC"/>
    <w:rsid w:val="0057006C"/>
    <w:rsid w:val="00570B5C"/>
    <w:rsid w:val="00571B4A"/>
    <w:rsid w:val="00572FF1"/>
    <w:rsid w:val="005743D8"/>
    <w:rsid w:val="00574BC2"/>
    <w:rsid w:val="00575472"/>
    <w:rsid w:val="005755B3"/>
    <w:rsid w:val="00582FA0"/>
    <w:rsid w:val="005838AD"/>
    <w:rsid w:val="00585DE1"/>
    <w:rsid w:val="00586417"/>
    <w:rsid w:val="00586525"/>
    <w:rsid w:val="0058781A"/>
    <w:rsid w:val="00590FD1"/>
    <w:rsid w:val="00593BD6"/>
    <w:rsid w:val="005944C6"/>
    <w:rsid w:val="0059745F"/>
    <w:rsid w:val="00597D21"/>
    <w:rsid w:val="005A00D8"/>
    <w:rsid w:val="005A0F1B"/>
    <w:rsid w:val="005A18BB"/>
    <w:rsid w:val="005A49FE"/>
    <w:rsid w:val="005A73FE"/>
    <w:rsid w:val="005A76F4"/>
    <w:rsid w:val="005B0853"/>
    <w:rsid w:val="005B1751"/>
    <w:rsid w:val="005B1909"/>
    <w:rsid w:val="005B1E64"/>
    <w:rsid w:val="005B239C"/>
    <w:rsid w:val="005B409F"/>
    <w:rsid w:val="005B4E33"/>
    <w:rsid w:val="005B65A6"/>
    <w:rsid w:val="005B73FB"/>
    <w:rsid w:val="005B792A"/>
    <w:rsid w:val="005B7A94"/>
    <w:rsid w:val="005B7EA2"/>
    <w:rsid w:val="005C0440"/>
    <w:rsid w:val="005C0CE0"/>
    <w:rsid w:val="005C145B"/>
    <w:rsid w:val="005C1B6E"/>
    <w:rsid w:val="005C2067"/>
    <w:rsid w:val="005C29BC"/>
    <w:rsid w:val="005C30BB"/>
    <w:rsid w:val="005C3D77"/>
    <w:rsid w:val="005C5592"/>
    <w:rsid w:val="005C5E16"/>
    <w:rsid w:val="005D00E9"/>
    <w:rsid w:val="005D1232"/>
    <w:rsid w:val="005D24F3"/>
    <w:rsid w:val="005D2977"/>
    <w:rsid w:val="005D4043"/>
    <w:rsid w:val="005D4C17"/>
    <w:rsid w:val="005D56FA"/>
    <w:rsid w:val="005D5D7D"/>
    <w:rsid w:val="005D6977"/>
    <w:rsid w:val="005D6FFE"/>
    <w:rsid w:val="005D74D7"/>
    <w:rsid w:val="005D7F5E"/>
    <w:rsid w:val="005E06B3"/>
    <w:rsid w:val="005E0F31"/>
    <w:rsid w:val="005E23AD"/>
    <w:rsid w:val="005E2989"/>
    <w:rsid w:val="005E4B6E"/>
    <w:rsid w:val="005E739F"/>
    <w:rsid w:val="005E7E7A"/>
    <w:rsid w:val="005F0734"/>
    <w:rsid w:val="005F2343"/>
    <w:rsid w:val="005F5ED5"/>
    <w:rsid w:val="005F747F"/>
    <w:rsid w:val="006001C2"/>
    <w:rsid w:val="006001FA"/>
    <w:rsid w:val="0060248B"/>
    <w:rsid w:val="00602EFF"/>
    <w:rsid w:val="006035B6"/>
    <w:rsid w:val="0060576E"/>
    <w:rsid w:val="00607DB1"/>
    <w:rsid w:val="00610F5E"/>
    <w:rsid w:val="00611359"/>
    <w:rsid w:val="00612F8C"/>
    <w:rsid w:val="0061304E"/>
    <w:rsid w:val="00613136"/>
    <w:rsid w:val="00614A4D"/>
    <w:rsid w:val="00614D15"/>
    <w:rsid w:val="006154B5"/>
    <w:rsid w:val="00616EAE"/>
    <w:rsid w:val="00616F90"/>
    <w:rsid w:val="0062065F"/>
    <w:rsid w:val="006225AD"/>
    <w:rsid w:val="00622729"/>
    <w:rsid w:val="0062390B"/>
    <w:rsid w:val="00624251"/>
    <w:rsid w:val="00625C0B"/>
    <w:rsid w:val="006263D4"/>
    <w:rsid w:val="00627BAA"/>
    <w:rsid w:val="00627C44"/>
    <w:rsid w:val="00630FBC"/>
    <w:rsid w:val="00633018"/>
    <w:rsid w:val="006336F0"/>
    <w:rsid w:val="00633C00"/>
    <w:rsid w:val="00633E21"/>
    <w:rsid w:val="006356A7"/>
    <w:rsid w:val="00635D15"/>
    <w:rsid w:val="00635DE4"/>
    <w:rsid w:val="0063672B"/>
    <w:rsid w:val="00637D84"/>
    <w:rsid w:val="00637DCA"/>
    <w:rsid w:val="006403AE"/>
    <w:rsid w:val="006411ED"/>
    <w:rsid w:val="0064231E"/>
    <w:rsid w:val="006426EF"/>
    <w:rsid w:val="006434FE"/>
    <w:rsid w:val="006441AC"/>
    <w:rsid w:val="0064573D"/>
    <w:rsid w:val="006469BC"/>
    <w:rsid w:val="00647410"/>
    <w:rsid w:val="00651584"/>
    <w:rsid w:val="006515C4"/>
    <w:rsid w:val="00651E8C"/>
    <w:rsid w:val="00652F52"/>
    <w:rsid w:val="00653297"/>
    <w:rsid w:val="00653418"/>
    <w:rsid w:val="0065410C"/>
    <w:rsid w:val="006569CF"/>
    <w:rsid w:val="00656DBF"/>
    <w:rsid w:val="00661706"/>
    <w:rsid w:val="006624E3"/>
    <w:rsid w:val="006658C6"/>
    <w:rsid w:val="00665EEC"/>
    <w:rsid w:val="0066616F"/>
    <w:rsid w:val="0066745B"/>
    <w:rsid w:val="00667684"/>
    <w:rsid w:val="006717A0"/>
    <w:rsid w:val="006724E2"/>
    <w:rsid w:val="00672FEA"/>
    <w:rsid w:val="0067483F"/>
    <w:rsid w:val="006749CB"/>
    <w:rsid w:val="006752AF"/>
    <w:rsid w:val="006752DE"/>
    <w:rsid w:val="00682824"/>
    <w:rsid w:val="0068369B"/>
    <w:rsid w:val="00686C81"/>
    <w:rsid w:val="00687319"/>
    <w:rsid w:val="006875BF"/>
    <w:rsid w:val="00687E62"/>
    <w:rsid w:val="00687F5B"/>
    <w:rsid w:val="00692492"/>
    <w:rsid w:val="00692946"/>
    <w:rsid w:val="006931CD"/>
    <w:rsid w:val="00693E16"/>
    <w:rsid w:val="006941E3"/>
    <w:rsid w:val="00694B20"/>
    <w:rsid w:val="006A0214"/>
    <w:rsid w:val="006A2AA7"/>
    <w:rsid w:val="006A4848"/>
    <w:rsid w:val="006A5A38"/>
    <w:rsid w:val="006A5AF0"/>
    <w:rsid w:val="006A5D5D"/>
    <w:rsid w:val="006A7E54"/>
    <w:rsid w:val="006B11D9"/>
    <w:rsid w:val="006B3B7C"/>
    <w:rsid w:val="006B3E00"/>
    <w:rsid w:val="006B4037"/>
    <w:rsid w:val="006B4A20"/>
    <w:rsid w:val="006B4A23"/>
    <w:rsid w:val="006B4E96"/>
    <w:rsid w:val="006B4FCB"/>
    <w:rsid w:val="006B6DD8"/>
    <w:rsid w:val="006B6E43"/>
    <w:rsid w:val="006B7224"/>
    <w:rsid w:val="006B7C14"/>
    <w:rsid w:val="006C0547"/>
    <w:rsid w:val="006C14C1"/>
    <w:rsid w:val="006C1691"/>
    <w:rsid w:val="006C2061"/>
    <w:rsid w:val="006C223E"/>
    <w:rsid w:val="006C340E"/>
    <w:rsid w:val="006C48D3"/>
    <w:rsid w:val="006C4CB9"/>
    <w:rsid w:val="006C4DBD"/>
    <w:rsid w:val="006C50BA"/>
    <w:rsid w:val="006C5743"/>
    <w:rsid w:val="006C5C2C"/>
    <w:rsid w:val="006C6224"/>
    <w:rsid w:val="006C6F28"/>
    <w:rsid w:val="006C75B6"/>
    <w:rsid w:val="006D01FC"/>
    <w:rsid w:val="006D088B"/>
    <w:rsid w:val="006D27FF"/>
    <w:rsid w:val="006D3477"/>
    <w:rsid w:val="006D46C3"/>
    <w:rsid w:val="006D4BAA"/>
    <w:rsid w:val="006D626F"/>
    <w:rsid w:val="006D64B5"/>
    <w:rsid w:val="006D6C38"/>
    <w:rsid w:val="006D700B"/>
    <w:rsid w:val="006D710A"/>
    <w:rsid w:val="006E065B"/>
    <w:rsid w:val="006E14CE"/>
    <w:rsid w:val="006E1E59"/>
    <w:rsid w:val="006E2986"/>
    <w:rsid w:val="006E33CB"/>
    <w:rsid w:val="006E472D"/>
    <w:rsid w:val="006E5DD3"/>
    <w:rsid w:val="006E6752"/>
    <w:rsid w:val="006E6C02"/>
    <w:rsid w:val="006E7DA8"/>
    <w:rsid w:val="006F0B4A"/>
    <w:rsid w:val="006F0E68"/>
    <w:rsid w:val="006F290A"/>
    <w:rsid w:val="006F33D5"/>
    <w:rsid w:val="006F37C3"/>
    <w:rsid w:val="006F4654"/>
    <w:rsid w:val="006F4DE0"/>
    <w:rsid w:val="006F55B7"/>
    <w:rsid w:val="006F64B7"/>
    <w:rsid w:val="006F6903"/>
    <w:rsid w:val="006F7542"/>
    <w:rsid w:val="00700252"/>
    <w:rsid w:val="00701955"/>
    <w:rsid w:val="007021F1"/>
    <w:rsid w:val="0070262D"/>
    <w:rsid w:val="00702E6D"/>
    <w:rsid w:val="00704A91"/>
    <w:rsid w:val="00704C00"/>
    <w:rsid w:val="00705197"/>
    <w:rsid w:val="00705248"/>
    <w:rsid w:val="00705304"/>
    <w:rsid w:val="00705F4E"/>
    <w:rsid w:val="007061FE"/>
    <w:rsid w:val="007105F8"/>
    <w:rsid w:val="0071076B"/>
    <w:rsid w:val="0071086A"/>
    <w:rsid w:val="00711F72"/>
    <w:rsid w:val="007125D0"/>
    <w:rsid w:val="007126EF"/>
    <w:rsid w:val="007129C3"/>
    <w:rsid w:val="00713FF9"/>
    <w:rsid w:val="0071481D"/>
    <w:rsid w:val="00715FBE"/>
    <w:rsid w:val="0071682E"/>
    <w:rsid w:val="00717474"/>
    <w:rsid w:val="0072081E"/>
    <w:rsid w:val="007208CD"/>
    <w:rsid w:val="00720DFA"/>
    <w:rsid w:val="00720E4D"/>
    <w:rsid w:val="00720FEE"/>
    <w:rsid w:val="00722480"/>
    <w:rsid w:val="00722897"/>
    <w:rsid w:val="00723B93"/>
    <w:rsid w:val="007248FB"/>
    <w:rsid w:val="00725EA7"/>
    <w:rsid w:val="00725F75"/>
    <w:rsid w:val="00726523"/>
    <w:rsid w:val="00726534"/>
    <w:rsid w:val="007272EF"/>
    <w:rsid w:val="00727C31"/>
    <w:rsid w:val="00730064"/>
    <w:rsid w:val="007303C9"/>
    <w:rsid w:val="00731570"/>
    <w:rsid w:val="00731C41"/>
    <w:rsid w:val="00731EAF"/>
    <w:rsid w:val="007341E8"/>
    <w:rsid w:val="00736164"/>
    <w:rsid w:val="00736FE5"/>
    <w:rsid w:val="00737256"/>
    <w:rsid w:val="0073751B"/>
    <w:rsid w:val="00737559"/>
    <w:rsid w:val="00740E58"/>
    <w:rsid w:val="00741420"/>
    <w:rsid w:val="00741830"/>
    <w:rsid w:val="00741A10"/>
    <w:rsid w:val="00742607"/>
    <w:rsid w:val="0074407B"/>
    <w:rsid w:val="0074629F"/>
    <w:rsid w:val="00747791"/>
    <w:rsid w:val="00747F1F"/>
    <w:rsid w:val="007509A2"/>
    <w:rsid w:val="007511B8"/>
    <w:rsid w:val="00751A5B"/>
    <w:rsid w:val="00752B82"/>
    <w:rsid w:val="00752CC2"/>
    <w:rsid w:val="007539A9"/>
    <w:rsid w:val="007548A2"/>
    <w:rsid w:val="007557C8"/>
    <w:rsid w:val="00755E96"/>
    <w:rsid w:val="007561D6"/>
    <w:rsid w:val="00756D35"/>
    <w:rsid w:val="00757610"/>
    <w:rsid w:val="007576CD"/>
    <w:rsid w:val="00757736"/>
    <w:rsid w:val="00757A05"/>
    <w:rsid w:val="00760095"/>
    <w:rsid w:val="00760C76"/>
    <w:rsid w:val="007622FB"/>
    <w:rsid w:val="0076255B"/>
    <w:rsid w:val="00762740"/>
    <w:rsid w:val="00763187"/>
    <w:rsid w:val="007638FF"/>
    <w:rsid w:val="0076445C"/>
    <w:rsid w:val="00765E37"/>
    <w:rsid w:val="007666B4"/>
    <w:rsid w:val="00767731"/>
    <w:rsid w:val="00771147"/>
    <w:rsid w:val="007719AD"/>
    <w:rsid w:val="00776782"/>
    <w:rsid w:val="00777FDE"/>
    <w:rsid w:val="007800E5"/>
    <w:rsid w:val="007801FA"/>
    <w:rsid w:val="007803BE"/>
    <w:rsid w:val="00780710"/>
    <w:rsid w:val="00781E72"/>
    <w:rsid w:val="0078210E"/>
    <w:rsid w:val="00782583"/>
    <w:rsid w:val="00782BDC"/>
    <w:rsid w:val="00783C27"/>
    <w:rsid w:val="00784025"/>
    <w:rsid w:val="0078534F"/>
    <w:rsid w:val="0078592F"/>
    <w:rsid w:val="00786BB2"/>
    <w:rsid w:val="00786D27"/>
    <w:rsid w:val="00792A28"/>
    <w:rsid w:val="00793177"/>
    <w:rsid w:val="00793F91"/>
    <w:rsid w:val="007948C0"/>
    <w:rsid w:val="007952B4"/>
    <w:rsid w:val="00795B3D"/>
    <w:rsid w:val="00797B44"/>
    <w:rsid w:val="00797CBC"/>
    <w:rsid w:val="007A0CCB"/>
    <w:rsid w:val="007A0D79"/>
    <w:rsid w:val="007A137C"/>
    <w:rsid w:val="007A255E"/>
    <w:rsid w:val="007A2825"/>
    <w:rsid w:val="007A31FF"/>
    <w:rsid w:val="007A37E7"/>
    <w:rsid w:val="007A481F"/>
    <w:rsid w:val="007A5ADE"/>
    <w:rsid w:val="007A5DB3"/>
    <w:rsid w:val="007A5DFD"/>
    <w:rsid w:val="007A5FA1"/>
    <w:rsid w:val="007A70BD"/>
    <w:rsid w:val="007B0123"/>
    <w:rsid w:val="007B01DA"/>
    <w:rsid w:val="007B1D6E"/>
    <w:rsid w:val="007B2CB0"/>
    <w:rsid w:val="007B2D27"/>
    <w:rsid w:val="007B2DA0"/>
    <w:rsid w:val="007B3620"/>
    <w:rsid w:val="007B39BC"/>
    <w:rsid w:val="007B41F2"/>
    <w:rsid w:val="007B48F8"/>
    <w:rsid w:val="007B69F0"/>
    <w:rsid w:val="007B7A76"/>
    <w:rsid w:val="007C00F6"/>
    <w:rsid w:val="007C0E1D"/>
    <w:rsid w:val="007C1322"/>
    <w:rsid w:val="007C1DC4"/>
    <w:rsid w:val="007C2870"/>
    <w:rsid w:val="007D02FE"/>
    <w:rsid w:val="007D0920"/>
    <w:rsid w:val="007D18E9"/>
    <w:rsid w:val="007D1FBF"/>
    <w:rsid w:val="007D3AFB"/>
    <w:rsid w:val="007D3CC4"/>
    <w:rsid w:val="007D497E"/>
    <w:rsid w:val="007D573B"/>
    <w:rsid w:val="007E0E6B"/>
    <w:rsid w:val="007E1A5A"/>
    <w:rsid w:val="007E1B8B"/>
    <w:rsid w:val="007E30AF"/>
    <w:rsid w:val="007E3F79"/>
    <w:rsid w:val="007E4183"/>
    <w:rsid w:val="007E47DA"/>
    <w:rsid w:val="007E5E42"/>
    <w:rsid w:val="007E7FD9"/>
    <w:rsid w:val="007F10DC"/>
    <w:rsid w:val="007F14CC"/>
    <w:rsid w:val="007F24E0"/>
    <w:rsid w:val="007F2BA9"/>
    <w:rsid w:val="007F3481"/>
    <w:rsid w:val="007F381C"/>
    <w:rsid w:val="007F3C69"/>
    <w:rsid w:val="007F472E"/>
    <w:rsid w:val="007F4981"/>
    <w:rsid w:val="007F50C4"/>
    <w:rsid w:val="007F6097"/>
    <w:rsid w:val="007F69FB"/>
    <w:rsid w:val="007F6B6D"/>
    <w:rsid w:val="007F7016"/>
    <w:rsid w:val="007F76AC"/>
    <w:rsid w:val="007F7802"/>
    <w:rsid w:val="007F78D0"/>
    <w:rsid w:val="007F7C20"/>
    <w:rsid w:val="007F7FC0"/>
    <w:rsid w:val="0080036A"/>
    <w:rsid w:val="008004F7"/>
    <w:rsid w:val="00800947"/>
    <w:rsid w:val="008014F5"/>
    <w:rsid w:val="00801782"/>
    <w:rsid w:val="008017BA"/>
    <w:rsid w:val="00801B44"/>
    <w:rsid w:val="00801FB6"/>
    <w:rsid w:val="00803529"/>
    <w:rsid w:val="00803B4E"/>
    <w:rsid w:val="00805C4F"/>
    <w:rsid w:val="0080693A"/>
    <w:rsid w:val="008109BE"/>
    <w:rsid w:val="00811302"/>
    <w:rsid w:val="00813584"/>
    <w:rsid w:val="00813CBB"/>
    <w:rsid w:val="008152B8"/>
    <w:rsid w:val="008160DC"/>
    <w:rsid w:val="00816821"/>
    <w:rsid w:val="00816B51"/>
    <w:rsid w:val="0082020D"/>
    <w:rsid w:val="00820FFA"/>
    <w:rsid w:val="008210D7"/>
    <w:rsid w:val="00822B5D"/>
    <w:rsid w:val="00823CDE"/>
    <w:rsid w:val="00823D49"/>
    <w:rsid w:val="008245B5"/>
    <w:rsid w:val="008258F1"/>
    <w:rsid w:val="0082634B"/>
    <w:rsid w:val="00827AF9"/>
    <w:rsid w:val="00830B30"/>
    <w:rsid w:val="0083251A"/>
    <w:rsid w:val="00834DB6"/>
    <w:rsid w:val="0083536A"/>
    <w:rsid w:val="00841A95"/>
    <w:rsid w:val="0084233C"/>
    <w:rsid w:val="00842DA0"/>
    <w:rsid w:val="0084495C"/>
    <w:rsid w:val="0084546F"/>
    <w:rsid w:val="00846299"/>
    <w:rsid w:val="00851326"/>
    <w:rsid w:val="00851547"/>
    <w:rsid w:val="00851827"/>
    <w:rsid w:val="00852FE7"/>
    <w:rsid w:val="00853518"/>
    <w:rsid w:val="00853B2C"/>
    <w:rsid w:val="00853CEF"/>
    <w:rsid w:val="0085404F"/>
    <w:rsid w:val="0085557E"/>
    <w:rsid w:val="0085563C"/>
    <w:rsid w:val="00856122"/>
    <w:rsid w:val="00856FB1"/>
    <w:rsid w:val="00857053"/>
    <w:rsid w:val="00857B84"/>
    <w:rsid w:val="008602B6"/>
    <w:rsid w:val="00860910"/>
    <w:rsid w:val="0086196B"/>
    <w:rsid w:val="00861DDA"/>
    <w:rsid w:val="00862CAA"/>
    <w:rsid w:val="0086373D"/>
    <w:rsid w:val="00863A73"/>
    <w:rsid w:val="008658D2"/>
    <w:rsid w:val="00866CA0"/>
    <w:rsid w:val="00867070"/>
    <w:rsid w:val="008670FC"/>
    <w:rsid w:val="00867AFD"/>
    <w:rsid w:val="008708D2"/>
    <w:rsid w:val="00871EEA"/>
    <w:rsid w:val="00872969"/>
    <w:rsid w:val="0087392B"/>
    <w:rsid w:val="00873B39"/>
    <w:rsid w:val="00873D38"/>
    <w:rsid w:val="008747BD"/>
    <w:rsid w:val="00874D95"/>
    <w:rsid w:val="00880321"/>
    <w:rsid w:val="00882288"/>
    <w:rsid w:val="00883350"/>
    <w:rsid w:val="008835AF"/>
    <w:rsid w:val="00883D1D"/>
    <w:rsid w:val="00883E29"/>
    <w:rsid w:val="008848D7"/>
    <w:rsid w:val="00885AC9"/>
    <w:rsid w:val="008908D0"/>
    <w:rsid w:val="00893ECD"/>
    <w:rsid w:val="00895647"/>
    <w:rsid w:val="008975E6"/>
    <w:rsid w:val="008A33F5"/>
    <w:rsid w:val="008A6746"/>
    <w:rsid w:val="008B0106"/>
    <w:rsid w:val="008B12CC"/>
    <w:rsid w:val="008B2378"/>
    <w:rsid w:val="008B28AE"/>
    <w:rsid w:val="008B2F70"/>
    <w:rsid w:val="008B41DC"/>
    <w:rsid w:val="008B430D"/>
    <w:rsid w:val="008B43B8"/>
    <w:rsid w:val="008B4CB9"/>
    <w:rsid w:val="008C04F3"/>
    <w:rsid w:val="008C0598"/>
    <w:rsid w:val="008C06F7"/>
    <w:rsid w:val="008C189D"/>
    <w:rsid w:val="008C1ED3"/>
    <w:rsid w:val="008C265A"/>
    <w:rsid w:val="008C2EEA"/>
    <w:rsid w:val="008C36E7"/>
    <w:rsid w:val="008C3C8E"/>
    <w:rsid w:val="008C60BD"/>
    <w:rsid w:val="008C6546"/>
    <w:rsid w:val="008C72E0"/>
    <w:rsid w:val="008C7DE3"/>
    <w:rsid w:val="008D162B"/>
    <w:rsid w:val="008D21FD"/>
    <w:rsid w:val="008D282C"/>
    <w:rsid w:val="008D2E03"/>
    <w:rsid w:val="008D3610"/>
    <w:rsid w:val="008D3C4A"/>
    <w:rsid w:val="008D6586"/>
    <w:rsid w:val="008D6632"/>
    <w:rsid w:val="008D6A61"/>
    <w:rsid w:val="008D7C0B"/>
    <w:rsid w:val="008D7D4C"/>
    <w:rsid w:val="008E17A4"/>
    <w:rsid w:val="008E20E3"/>
    <w:rsid w:val="008E2F89"/>
    <w:rsid w:val="008E7F05"/>
    <w:rsid w:val="008F08E9"/>
    <w:rsid w:val="008F1112"/>
    <w:rsid w:val="008F591C"/>
    <w:rsid w:val="008F5F1A"/>
    <w:rsid w:val="008F6547"/>
    <w:rsid w:val="009008EC"/>
    <w:rsid w:val="00900C87"/>
    <w:rsid w:val="00903B6F"/>
    <w:rsid w:val="00904DB3"/>
    <w:rsid w:val="00910440"/>
    <w:rsid w:val="009138E5"/>
    <w:rsid w:val="00916D60"/>
    <w:rsid w:val="00921565"/>
    <w:rsid w:val="0092213C"/>
    <w:rsid w:val="009227D3"/>
    <w:rsid w:val="00925A52"/>
    <w:rsid w:val="009270AD"/>
    <w:rsid w:val="00930296"/>
    <w:rsid w:val="00932A95"/>
    <w:rsid w:val="00932BE7"/>
    <w:rsid w:val="00933F93"/>
    <w:rsid w:val="00934A3A"/>
    <w:rsid w:val="00934DE3"/>
    <w:rsid w:val="009351AF"/>
    <w:rsid w:val="00937D56"/>
    <w:rsid w:val="00937DD3"/>
    <w:rsid w:val="009407AF"/>
    <w:rsid w:val="00940C6E"/>
    <w:rsid w:val="009436B3"/>
    <w:rsid w:val="00944BFF"/>
    <w:rsid w:val="0094539B"/>
    <w:rsid w:val="009463CF"/>
    <w:rsid w:val="00946B89"/>
    <w:rsid w:val="009471F3"/>
    <w:rsid w:val="00947428"/>
    <w:rsid w:val="00947BED"/>
    <w:rsid w:val="0095052C"/>
    <w:rsid w:val="0095063E"/>
    <w:rsid w:val="00950FDC"/>
    <w:rsid w:val="00952753"/>
    <w:rsid w:val="00955836"/>
    <w:rsid w:val="0095676E"/>
    <w:rsid w:val="00956B24"/>
    <w:rsid w:val="009579D6"/>
    <w:rsid w:val="00962D3F"/>
    <w:rsid w:val="0096316E"/>
    <w:rsid w:val="00963170"/>
    <w:rsid w:val="0096367D"/>
    <w:rsid w:val="0096507E"/>
    <w:rsid w:val="00966402"/>
    <w:rsid w:val="00966DCA"/>
    <w:rsid w:val="00966FB1"/>
    <w:rsid w:val="009678A6"/>
    <w:rsid w:val="00967AFF"/>
    <w:rsid w:val="00967F1F"/>
    <w:rsid w:val="009708A4"/>
    <w:rsid w:val="00970E0C"/>
    <w:rsid w:val="0097165E"/>
    <w:rsid w:val="00971C9A"/>
    <w:rsid w:val="0097273F"/>
    <w:rsid w:val="009733F9"/>
    <w:rsid w:val="00973B4B"/>
    <w:rsid w:val="009747BF"/>
    <w:rsid w:val="00974D47"/>
    <w:rsid w:val="00976B2F"/>
    <w:rsid w:val="00977773"/>
    <w:rsid w:val="00980BAB"/>
    <w:rsid w:val="009811E2"/>
    <w:rsid w:val="009816A6"/>
    <w:rsid w:val="009841CB"/>
    <w:rsid w:val="009843F6"/>
    <w:rsid w:val="009847BB"/>
    <w:rsid w:val="009847C5"/>
    <w:rsid w:val="00984E47"/>
    <w:rsid w:val="00986341"/>
    <w:rsid w:val="009865E9"/>
    <w:rsid w:val="0099087E"/>
    <w:rsid w:val="00990905"/>
    <w:rsid w:val="00990D2F"/>
    <w:rsid w:val="00991BE6"/>
    <w:rsid w:val="00992C4D"/>
    <w:rsid w:val="00993A82"/>
    <w:rsid w:val="00993EEA"/>
    <w:rsid w:val="009954AE"/>
    <w:rsid w:val="00996D36"/>
    <w:rsid w:val="00996FB9"/>
    <w:rsid w:val="009970E6"/>
    <w:rsid w:val="00997516"/>
    <w:rsid w:val="00997BA0"/>
    <w:rsid w:val="009A013B"/>
    <w:rsid w:val="009A0FF1"/>
    <w:rsid w:val="009A1675"/>
    <w:rsid w:val="009A172B"/>
    <w:rsid w:val="009A27A2"/>
    <w:rsid w:val="009A2BE7"/>
    <w:rsid w:val="009A2F34"/>
    <w:rsid w:val="009A33DC"/>
    <w:rsid w:val="009A4144"/>
    <w:rsid w:val="009A43AD"/>
    <w:rsid w:val="009A4CAA"/>
    <w:rsid w:val="009A606D"/>
    <w:rsid w:val="009A6201"/>
    <w:rsid w:val="009A6866"/>
    <w:rsid w:val="009A7303"/>
    <w:rsid w:val="009A7F6E"/>
    <w:rsid w:val="009B02D0"/>
    <w:rsid w:val="009B0838"/>
    <w:rsid w:val="009B2CE9"/>
    <w:rsid w:val="009B335E"/>
    <w:rsid w:val="009B3FA9"/>
    <w:rsid w:val="009B4F9B"/>
    <w:rsid w:val="009B4FCD"/>
    <w:rsid w:val="009B55BD"/>
    <w:rsid w:val="009B5ACB"/>
    <w:rsid w:val="009B663E"/>
    <w:rsid w:val="009B7A72"/>
    <w:rsid w:val="009C002E"/>
    <w:rsid w:val="009C024A"/>
    <w:rsid w:val="009C16C8"/>
    <w:rsid w:val="009C2DF1"/>
    <w:rsid w:val="009C37A7"/>
    <w:rsid w:val="009C386B"/>
    <w:rsid w:val="009C3ACA"/>
    <w:rsid w:val="009C4F93"/>
    <w:rsid w:val="009C6448"/>
    <w:rsid w:val="009C773F"/>
    <w:rsid w:val="009D1532"/>
    <w:rsid w:val="009D155F"/>
    <w:rsid w:val="009D1E4A"/>
    <w:rsid w:val="009D201F"/>
    <w:rsid w:val="009D36D0"/>
    <w:rsid w:val="009D36ED"/>
    <w:rsid w:val="009D4AE3"/>
    <w:rsid w:val="009D672E"/>
    <w:rsid w:val="009D6C5E"/>
    <w:rsid w:val="009D6DBD"/>
    <w:rsid w:val="009D732D"/>
    <w:rsid w:val="009E0A61"/>
    <w:rsid w:val="009E1AD1"/>
    <w:rsid w:val="009E2B2C"/>
    <w:rsid w:val="009E3B7F"/>
    <w:rsid w:val="009E6646"/>
    <w:rsid w:val="009E7676"/>
    <w:rsid w:val="009E7A9D"/>
    <w:rsid w:val="009E7EA1"/>
    <w:rsid w:val="009F06FC"/>
    <w:rsid w:val="009F175B"/>
    <w:rsid w:val="009F1A4B"/>
    <w:rsid w:val="009F1CEE"/>
    <w:rsid w:val="009F1FB0"/>
    <w:rsid w:val="009F23E0"/>
    <w:rsid w:val="009F2AAC"/>
    <w:rsid w:val="009F2CC4"/>
    <w:rsid w:val="009F3147"/>
    <w:rsid w:val="009F405B"/>
    <w:rsid w:val="009F484F"/>
    <w:rsid w:val="009F5330"/>
    <w:rsid w:val="009F6905"/>
    <w:rsid w:val="00A009C8"/>
    <w:rsid w:val="00A00C3B"/>
    <w:rsid w:val="00A0269C"/>
    <w:rsid w:val="00A069B7"/>
    <w:rsid w:val="00A06F6D"/>
    <w:rsid w:val="00A075DC"/>
    <w:rsid w:val="00A07A2C"/>
    <w:rsid w:val="00A07AC0"/>
    <w:rsid w:val="00A10735"/>
    <w:rsid w:val="00A10BA5"/>
    <w:rsid w:val="00A10D8C"/>
    <w:rsid w:val="00A11FC8"/>
    <w:rsid w:val="00A12184"/>
    <w:rsid w:val="00A132F9"/>
    <w:rsid w:val="00A13383"/>
    <w:rsid w:val="00A134DC"/>
    <w:rsid w:val="00A1514E"/>
    <w:rsid w:val="00A1539A"/>
    <w:rsid w:val="00A15B5C"/>
    <w:rsid w:val="00A16B96"/>
    <w:rsid w:val="00A20260"/>
    <w:rsid w:val="00A2132C"/>
    <w:rsid w:val="00A215A4"/>
    <w:rsid w:val="00A21B71"/>
    <w:rsid w:val="00A22382"/>
    <w:rsid w:val="00A233AE"/>
    <w:rsid w:val="00A25BD3"/>
    <w:rsid w:val="00A27E79"/>
    <w:rsid w:val="00A3356A"/>
    <w:rsid w:val="00A349D2"/>
    <w:rsid w:val="00A359C1"/>
    <w:rsid w:val="00A43A80"/>
    <w:rsid w:val="00A4486E"/>
    <w:rsid w:val="00A47160"/>
    <w:rsid w:val="00A47BA3"/>
    <w:rsid w:val="00A51A99"/>
    <w:rsid w:val="00A51C98"/>
    <w:rsid w:val="00A52231"/>
    <w:rsid w:val="00A52422"/>
    <w:rsid w:val="00A527A5"/>
    <w:rsid w:val="00A529D4"/>
    <w:rsid w:val="00A5310F"/>
    <w:rsid w:val="00A54F3C"/>
    <w:rsid w:val="00A55723"/>
    <w:rsid w:val="00A55B60"/>
    <w:rsid w:val="00A573BE"/>
    <w:rsid w:val="00A57F07"/>
    <w:rsid w:val="00A60225"/>
    <w:rsid w:val="00A61478"/>
    <w:rsid w:val="00A61979"/>
    <w:rsid w:val="00A6225C"/>
    <w:rsid w:val="00A62A9D"/>
    <w:rsid w:val="00A631EA"/>
    <w:rsid w:val="00A635A8"/>
    <w:rsid w:val="00A64225"/>
    <w:rsid w:val="00A662F9"/>
    <w:rsid w:val="00A7085E"/>
    <w:rsid w:val="00A7109F"/>
    <w:rsid w:val="00A711FA"/>
    <w:rsid w:val="00A71289"/>
    <w:rsid w:val="00A736D0"/>
    <w:rsid w:val="00A73B05"/>
    <w:rsid w:val="00A73B92"/>
    <w:rsid w:val="00A74051"/>
    <w:rsid w:val="00A7490D"/>
    <w:rsid w:val="00A74D62"/>
    <w:rsid w:val="00A75965"/>
    <w:rsid w:val="00A76028"/>
    <w:rsid w:val="00A76A58"/>
    <w:rsid w:val="00A77CDC"/>
    <w:rsid w:val="00A808FF"/>
    <w:rsid w:val="00A8140B"/>
    <w:rsid w:val="00A81606"/>
    <w:rsid w:val="00A81D3F"/>
    <w:rsid w:val="00A81F6B"/>
    <w:rsid w:val="00A82824"/>
    <w:rsid w:val="00A840CA"/>
    <w:rsid w:val="00A84305"/>
    <w:rsid w:val="00A84DE6"/>
    <w:rsid w:val="00A84F3C"/>
    <w:rsid w:val="00A86A7A"/>
    <w:rsid w:val="00A87646"/>
    <w:rsid w:val="00A9085F"/>
    <w:rsid w:val="00A90900"/>
    <w:rsid w:val="00A90AC4"/>
    <w:rsid w:val="00A92995"/>
    <w:rsid w:val="00A93A36"/>
    <w:rsid w:val="00A93B9C"/>
    <w:rsid w:val="00A97030"/>
    <w:rsid w:val="00AA048A"/>
    <w:rsid w:val="00AA3E80"/>
    <w:rsid w:val="00AA4645"/>
    <w:rsid w:val="00AA46DE"/>
    <w:rsid w:val="00AA564B"/>
    <w:rsid w:val="00AA5F26"/>
    <w:rsid w:val="00AA62B5"/>
    <w:rsid w:val="00AA63B0"/>
    <w:rsid w:val="00AA660B"/>
    <w:rsid w:val="00AB0A78"/>
    <w:rsid w:val="00AB0AC2"/>
    <w:rsid w:val="00AB2014"/>
    <w:rsid w:val="00AB3FB9"/>
    <w:rsid w:val="00AB454A"/>
    <w:rsid w:val="00AB5629"/>
    <w:rsid w:val="00AB59FA"/>
    <w:rsid w:val="00AB5D98"/>
    <w:rsid w:val="00AB5EB7"/>
    <w:rsid w:val="00AB6D6B"/>
    <w:rsid w:val="00AB70AA"/>
    <w:rsid w:val="00AB7263"/>
    <w:rsid w:val="00AB79D7"/>
    <w:rsid w:val="00AC0E56"/>
    <w:rsid w:val="00AC14EB"/>
    <w:rsid w:val="00AC2DB0"/>
    <w:rsid w:val="00AC3EC2"/>
    <w:rsid w:val="00AC79BC"/>
    <w:rsid w:val="00AC7CC9"/>
    <w:rsid w:val="00AD043A"/>
    <w:rsid w:val="00AD0F09"/>
    <w:rsid w:val="00AD3683"/>
    <w:rsid w:val="00AD52F4"/>
    <w:rsid w:val="00AD6300"/>
    <w:rsid w:val="00AD65BB"/>
    <w:rsid w:val="00AD6942"/>
    <w:rsid w:val="00AD7C32"/>
    <w:rsid w:val="00AE0962"/>
    <w:rsid w:val="00AE1884"/>
    <w:rsid w:val="00AE198B"/>
    <w:rsid w:val="00AE25FE"/>
    <w:rsid w:val="00AE538E"/>
    <w:rsid w:val="00AE6BCB"/>
    <w:rsid w:val="00AE7063"/>
    <w:rsid w:val="00AE7C67"/>
    <w:rsid w:val="00AF0075"/>
    <w:rsid w:val="00AF06E2"/>
    <w:rsid w:val="00AF48E8"/>
    <w:rsid w:val="00AF4E13"/>
    <w:rsid w:val="00AF5367"/>
    <w:rsid w:val="00AF6CE8"/>
    <w:rsid w:val="00AF7D2A"/>
    <w:rsid w:val="00AF7E7E"/>
    <w:rsid w:val="00B03B14"/>
    <w:rsid w:val="00B04290"/>
    <w:rsid w:val="00B04370"/>
    <w:rsid w:val="00B04FEB"/>
    <w:rsid w:val="00B05943"/>
    <w:rsid w:val="00B06E6B"/>
    <w:rsid w:val="00B07656"/>
    <w:rsid w:val="00B07D80"/>
    <w:rsid w:val="00B1013B"/>
    <w:rsid w:val="00B10EA2"/>
    <w:rsid w:val="00B11F17"/>
    <w:rsid w:val="00B12346"/>
    <w:rsid w:val="00B12DB9"/>
    <w:rsid w:val="00B130A5"/>
    <w:rsid w:val="00B14F4E"/>
    <w:rsid w:val="00B15217"/>
    <w:rsid w:val="00B15304"/>
    <w:rsid w:val="00B163B4"/>
    <w:rsid w:val="00B17ABD"/>
    <w:rsid w:val="00B17FE0"/>
    <w:rsid w:val="00B2095E"/>
    <w:rsid w:val="00B2243E"/>
    <w:rsid w:val="00B22673"/>
    <w:rsid w:val="00B22713"/>
    <w:rsid w:val="00B24171"/>
    <w:rsid w:val="00B24AF7"/>
    <w:rsid w:val="00B2562D"/>
    <w:rsid w:val="00B2666F"/>
    <w:rsid w:val="00B30DE5"/>
    <w:rsid w:val="00B3196F"/>
    <w:rsid w:val="00B31AF5"/>
    <w:rsid w:val="00B323B2"/>
    <w:rsid w:val="00B32DD5"/>
    <w:rsid w:val="00B3347D"/>
    <w:rsid w:val="00B340AC"/>
    <w:rsid w:val="00B3476B"/>
    <w:rsid w:val="00B35066"/>
    <w:rsid w:val="00B3539F"/>
    <w:rsid w:val="00B3564F"/>
    <w:rsid w:val="00B379B2"/>
    <w:rsid w:val="00B4073E"/>
    <w:rsid w:val="00B407C4"/>
    <w:rsid w:val="00B41044"/>
    <w:rsid w:val="00B41B8B"/>
    <w:rsid w:val="00B43796"/>
    <w:rsid w:val="00B44341"/>
    <w:rsid w:val="00B445B9"/>
    <w:rsid w:val="00B50408"/>
    <w:rsid w:val="00B50BFA"/>
    <w:rsid w:val="00B50CFC"/>
    <w:rsid w:val="00B518BC"/>
    <w:rsid w:val="00B51FDE"/>
    <w:rsid w:val="00B52674"/>
    <w:rsid w:val="00B52746"/>
    <w:rsid w:val="00B53F9F"/>
    <w:rsid w:val="00B5465B"/>
    <w:rsid w:val="00B547DA"/>
    <w:rsid w:val="00B55025"/>
    <w:rsid w:val="00B556F8"/>
    <w:rsid w:val="00B55F0C"/>
    <w:rsid w:val="00B55F35"/>
    <w:rsid w:val="00B56057"/>
    <w:rsid w:val="00B560F7"/>
    <w:rsid w:val="00B572E8"/>
    <w:rsid w:val="00B57361"/>
    <w:rsid w:val="00B60757"/>
    <w:rsid w:val="00B61682"/>
    <w:rsid w:val="00B61922"/>
    <w:rsid w:val="00B61C2F"/>
    <w:rsid w:val="00B6268F"/>
    <w:rsid w:val="00B62849"/>
    <w:rsid w:val="00B639B4"/>
    <w:rsid w:val="00B65228"/>
    <w:rsid w:val="00B67C55"/>
    <w:rsid w:val="00B70A44"/>
    <w:rsid w:val="00B7203B"/>
    <w:rsid w:val="00B73245"/>
    <w:rsid w:val="00B734C8"/>
    <w:rsid w:val="00B73A6B"/>
    <w:rsid w:val="00B73F14"/>
    <w:rsid w:val="00B743E0"/>
    <w:rsid w:val="00B750A2"/>
    <w:rsid w:val="00B76994"/>
    <w:rsid w:val="00B76A35"/>
    <w:rsid w:val="00B76C4B"/>
    <w:rsid w:val="00B805BE"/>
    <w:rsid w:val="00B80C9D"/>
    <w:rsid w:val="00B835D0"/>
    <w:rsid w:val="00B836DF"/>
    <w:rsid w:val="00B83B87"/>
    <w:rsid w:val="00B84300"/>
    <w:rsid w:val="00B844D9"/>
    <w:rsid w:val="00B84ECE"/>
    <w:rsid w:val="00B86F04"/>
    <w:rsid w:val="00B8708D"/>
    <w:rsid w:val="00B90511"/>
    <w:rsid w:val="00B90D34"/>
    <w:rsid w:val="00B917DC"/>
    <w:rsid w:val="00B91DB9"/>
    <w:rsid w:val="00B91EB4"/>
    <w:rsid w:val="00B948F6"/>
    <w:rsid w:val="00B94BC3"/>
    <w:rsid w:val="00B95588"/>
    <w:rsid w:val="00B95B8D"/>
    <w:rsid w:val="00BA02AA"/>
    <w:rsid w:val="00BA06B4"/>
    <w:rsid w:val="00BA1BCB"/>
    <w:rsid w:val="00BA4BB3"/>
    <w:rsid w:val="00BA532D"/>
    <w:rsid w:val="00BA5752"/>
    <w:rsid w:val="00BA7C81"/>
    <w:rsid w:val="00BB01B4"/>
    <w:rsid w:val="00BB030E"/>
    <w:rsid w:val="00BB17B2"/>
    <w:rsid w:val="00BB278D"/>
    <w:rsid w:val="00BB363C"/>
    <w:rsid w:val="00BB51CF"/>
    <w:rsid w:val="00BB52AE"/>
    <w:rsid w:val="00BB5719"/>
    <w:rsid w:val="00BB6250"/>
    <w:rsid w:val="00BB68CD"/>
    <w:rsid w:val="00BB7D1A"/>
    <w:rsid w:val="00BC0891"/>
    <w:rsid w:val="00BC1299"/>
    <w:rsid w:val="00BC29D4"/>
    <w:rsid w:val="00BC3BAC"/>
    <w:rsid w:val="00BC4738"/>
    <w:rsid w:val="00BC53A8"/>
    <w:rsid w:val="00BC65CB"/>
    <w:rsid w:val="00BD3DDF"/>
    <w:rsid w:val="00BD3E8E"/>
    <w:rsid w:val="00BD6F24"/>
    <w:rsid w:val="00BD7D9C"/>
    <w:rsid w:val="00BD7E55"/>
    <w:rsid w:val="00BE103C"/>
    <w:rsid w:val="00BE3B9B"/>
    <w:rsid w:val="00BE5104"/>
    <w:rsid w:val="00BE5B78"/>
    <w:rsid w:val="00BE7F34"/>
    <w:rsid w:val="00BF0555"/>
    <w:rsid w:val="00BF1EF1"/>
    <w:rsid w:val="00BF1EFB"/>
    <w:rsid w:val="00BF21E5"/>
    <w:rsid w:val="00BF4ACA"/>
    <w:rsid w:val="00BF63DA"/>
    <w:rsid w:val="00BF655B"/>
    <w:rsid w:val="00BF6C4E"/>
    <w:rsid w:val="00C00647"/>
    <w:rsid w:val="00C0180A"/>
    <w:rsid w:val="00C03CF8"/>
    <w:rsid w:val="00C05314"/>
    <w:rsid w:val="00C05BB7"/>
    <w:rsid w:val="00C075FE"/>
    <w:rsid w:val="00C0761C"/>
    <w:rsid w:val="00C10019"/>
    <w:rsid w:val="00C10BED"/>
    <w:rsid w:val="00C11641"/>
    <w:rsid w:val="00C11B9D"/>
    <w:rsid w:val="00C11DDA"/>
    <w:rsid w:val="00C12FC4"/>
    <w:rsid w:val="00C137AA"/>
    <w:rsid w:val="00C14148"/>
    <w:rsid w:val="00C14759"/>
    <w:rsid w:val="00C15E6C"/>
    <w:rsid w:val="00C16426"/>
    <w:rsid w:val="00C16FF2"/>
    <w:rsid w:val="00C1725B"/>
    <w:rsid w:val="00C17E76"/>
    <w:rsid w:val="00C21F48"/>
    <w:rsid w:val="00C222BD"/>
    <w:rsid w:val="00C222F9"/>
    <w:rsid w:val="00C23CA1"/>
    <w:rsid w:val="00C23E17"/>
    <w:rsid w:val="00C244CA"/>
    <w:rsid w:val="00C24755"/>
    <w:rsid w:val="00C26061"/>
    <w:rsid w:val="00C260F7"/>
    <w:rsid w:val="00C263F2"/>
    <w:rsid w:val="00C27A3F"/>
    <w:rsid w:val="00C27A62"/>
    <w:rsid w:val="00C34B72"/>
    <w:rsid w:val="00C368D2"/>
    <w:rsid w:val="00C40105"/>
    <w:rsid w:val="00C4149D"/>
    <w:rsid w:val="00C41AAA"/>
    <w:rsid w:val="00C4214A"/>
    <w:rsid w:val="00C421BF"/>
    <w:rsid w:val="00C47D48"/>
    <w:rsid w:val="00C50192"/>
    <w:rsid w:val="00C51C89"/>
    <w:rsid w:val="00C51F57"/>
    <w:rsid w:val="00C5298A"/>
    <w:rsid w:val="00C557D1"/>
    <w:rsid w:val="00C55C35"/>
    <w:rsid w:val="00C5620E"/>
    <w:rsid w:val="00C56320"/>
    <w:rsid w:val="00C5687B"/>
    <w:rsid w:val="00C60DBB"/>
    <w:rsid w:val="00C60F0A"/>
    <w:rsid w:val="00C61081"/>
    <w:rsid w:val="00C61E35"/>
    <w:rsid w:val="00C623AA"/>
    <w:rsid w:val="00C65812"/>
    <w:rsid w:val="00C6595B"/>
    <w:rsid w:val="00C667D2"/>
    <w:rsid w:val="00C66D88"/>
    <w:rsid w:val="00C67F2C"/>
    <w:rsid w:val="00C7035D"/>
    <w:rsid w:val="00C722B8"/>
    <w:rsid w:val="00C72EB7"/>
    <w:rsid w:val="00C7369C"/>
    <w:rsid w:val="00C736B9"/>
    <w:rsid w:val="00C737E8"/>
    <w:rsid w:val="00C73A6C"/>
    <w:rsid w:val="00C75244"/>
    <w:rsid w:val="00C77B17"/>
    <w:rsid w:val="00C800E5"/>
    <w:rsid w:val="00C80316"/>
    <w:rsid w:val="00C80800"/>
    <w:rsid w:val="00C8461B"/>
    <w:rsid w:val="00C86CAF"/>
    <w:rsid w:val="00C87AED"/>
    <w:rsid w:val="00C90436"/>
    <w:rsid w:val="00C906C6"/>
    <w:rsid w:val="00C929C3"/>
    <w:rsid w:val="00C9314F"/>
    <w:rsid w:val="00C95A6F"/>
    <w:rsid w:val="00C96B80"/>
    <w:rsid w:val="00C96E27"/>
    <w:rsid w:val="00C97B42"/>
    <w:rsid w:val="00C97F21"/>
    <w:rsid w:val="00CA22A3"/>
    <w:rsid w:val="00CA39C5"/>
    <w:rsid w:val="00CA53DC"/>
    <w:rsid w:val="00CA5781"/>
    <w:rsid w:val="00CA69D7"/>
    <w:rsid w:val="00CA6C4D"/>
    <w:rsid w:val="00CB09D0"/>
    <w:rsid w:val="00CB2390"/>
    <w:rsid w:val="00CB25A4"/>
    <w:rsid w:val="00CB289A"/>
    <w:rsid w:val="00CB29C2"/>
    <w:rsid w:val="00CB2C99"/>
    <w:rsid w:val="00CB3CEC"/>
    <w:rsid w:val="00CB40E3"/>
    <w:rsid w:val="00CB455D"/>
    <w:rsid w:val="00CB62FD"/>
    <w:rsid w:val="00CB6FBE"/>
    <w:rsid w:val="00CB769A"/>
    <w:rsid w:val="00CB78C0"/>
    <w:rsid w:val="00CC0B9B"/>
    <w:rsid w:val="00CC154F"/>
    <w:rsid w:val="00CC1D4E"/>
    <w:rsid w:val="00CC2367"/>
    <w:rsid w:val="00CC29F9"/>
    <w:rsid w:val="00CC2C32"/>
    <w:rsid w:val="00CC39C4"/>
    <w:rsid w:val="00CC3EFE"/>
    <w:rsid w:val="00CC4C53"/>
    <w:rsid w:val="00CC4FC8"/>
    <w:rsid w:val="00CC50F7"/>
    <w:rsid w:val="00CC578F"/>
    <w:rsid w:val="00CC5E44"/>
    <w:rsid w:val="00CC697D"/>
    <w:rsid w:val="00CC6EE0"/>
    <w:rsid w:val="00CC7BBC"/>
    <w:rsid w:val="00CD02FA"/>
    <w:rsid w:val="00CD10B7"/>
    <w:rsid w:val="00CD117E"/>
    <w:rsid w:val="00CD2662"/>
    <w:rsid w:val="00CD307B"/>
    <w:rsid w:val="00CD31F7"/>
    <w:rsid w:val="00CD3BE6"/>
    <w:rsid w:val="00CD3C83"/>
    <w:rsid w:val="00CD4323"/>
    <w:rsid w:val="00CD5D92"/>
    <w:rsid w:val="00CD73CF"/>
    <w:rsid w:val="00CD783D"/>
    <w:rsid w:val="00CE1048"/>
    <w:rsid w:val="00CE1FA1"/>
    <w:rsid w:val="00CE2CD9"/>
    <w:rsid w:val="00CE31D8"/>
    <w:rsid w:val="00CE4875"/>
    <w:rsid w:val="00CE50B7"/>
    <w:rsid w:val="00CE56C0"/>
    <w:rsid w:val="00CE67D9"/>
    <w:rsid w:val="00CE6909"/>
    <w:rsid w:val="00CE6941"/>
    <w:rsid w:val="00CE6A7D"/>
    <w:rsid w:val="00CE716F"/>
    <w:rsid w:val="00CE7C78"/>
    <w:rsid w:val="00CF0E18"/>
    <w:rsid w:val="00CF2893"/>
    <w:rsid w:val="00CF4353"/>
    <w:rsid w:val="00CF44D2"/>
    <w:rsid w:val="00CF58DC"/>
    <w:rsid w:val="00CF5A04"/>
    <w:rsid w:val="00CF65F4"/>
    <w:rsid w:val="00CF6736"/>
    <w:rsid w:val="00CF72FA"/>
    <w:rsid w:val="00D02287"/>
    <w:rsid w:val="00D02E79"/>
    <w:rsid w:val="00D056E9"/>
    <w:rsid w:val="00D06D2C"/>
    <w:rsid w:val="00D06DE6"/>
    <w:rsid w:val="00D10E6D"/>
    <w:rsid w:val="00D11CFC"/>
    <w:rsid w:val="00D127B0"/>
    <w:rsid w:val="00D12897"/>
    <w:rsid w:val="00D12C86"/>
    <w:rsid w:val="00D1382B"/>
    <w:rsid w:val="00D14711"/>
    <w:rsid w:val="00D16319"/>
    <w:rsid w:val="00D17719"/>
    <w:rsid w:val="00D17B48"/>
    <w:rsid w:val="00D20FD7"/>
    <w:rsid w:val="00D2418D"/>
    <w:rsid w:val="00D256CE"/>
    <w:rsid w:val="00D25820"/>
    <w:rsid w:val="00D25E98"/>
    <w:rsid w:val="00D25EA8"/>
    <w:rsid w:val="00D274DF"/>
    <w:rsid w:val="00D31D51"/>
    <w:rsid w:val="00D31DD8"/>
    <w:rsid w:val="00D3370A"/>
    <w:rsid w:val="00D33B22"/>
    <w:rsid w:val="00D347F9"/>
    <w:rsid w:val="00D353BA"/>
    <w:rsid w:val="00D35822"/>
    <w:rsid w:val="00D35AFE"/>
    <w:rsid w:val="00D36647"/>
    <w:rsid w:val="00D37718"/>
    <w:rsid w:val="00D37986"/>
    <w:rsid w:val="00D403B8"/>
    <w:rsid w:val="00D414FC"/>
    <w:rsid w:val="00D421EB"/>
    <w:rsid w:val="00D439F4"/>
    <w:rsid w:val="00D5029B"/>
    <w:rsid w:val="00D50DA3"/>
    <w:rsid w:val="00D5162E"/>
    <w:rsid w:val="00D52363"/>
    <w:rsid w:val="00D5238D"/>
    <w:rsid w:val="00D528CA"/>
    <w:rsid w:val="00D52D17"/>
    <w:rsid w:val="00D53E98"/>
    <w:rsid w:val="00D5443E"/>
    <w:rsid w:val="00D578A6"/>
    <w:rsid w:val="00D57BC5"/>
    <w:rsid w:val="00D60F61"/>
    <w:rsid w:val="00D613D8"/>
    <w:rsid w:val="00D615FB"/>
    <w:rsid w:val="00D61738"/>
    <w:rsid w:val="00D64190"/>
    <w:rsid w:val="00D67172"/>
    <w:rsid w:val="00D675DB"/>
    <w:rsid w:val="00D7074F"/>
    <w:rsid w:val="00D72F7F"/>
    <w:rsid w:val="00D7513A"/>
    <w:rsid w:val="00D77EC9"/>
    <w:rsid w:val="00D8062D"/>
    <w:rsid w:val="00D83034"/>
    <w:rsid w:val="00D83EFF"/>
    <w:rsid w:val="00D84C8E"/>
    <w:rsid w:val="00D8519B"/>
    <w:rsid w:val="00D85863"/>
    <w:rsid w:val="00D85973"/>
    <w:rsid w:val="00D86FE9"/>
    <w:rsid w:val="00D9047A"/>
    <w:rsid w:val="00D90BDD"/>
    <w:rsid w:val="00D91780"/>
    <w:rsid w:val="00D93191"/>
    <w:rsid w:val="00D93B18"/>
    <w:rsid w:val="00D951E9"/>
    <w:rsid w:val="00D96E3B"/>
    <w:rsid w:val="00D97C6C"/>
    <w:rsid w:val="00D97DBE"/>
    <w:rsid w:val="00DA126D"/>
    <w:rsid w:val="00DA2597"/>
    <w:rsid w:val="00DA2DEA"/>
    <w:rsid w:val="00DA35DC"/>
    <w:rsid w:val="00DA360E"/>
    <w:rsid w:val="00DA3F00"/>
    <w:rsid w:val="00DA45EF"/>
    <w:rsid w:val="00DA4E45"/>
    <w:rsid w:val="00DA51CD"/>
    <w:rsid w:val="00DA528C"/>
    <w:rsid w:val="00DA58B5"/>
    <w:rsid w:val="00DA5B50"/>
    <w:rsid w:val="00DA6F65"/>
    <w:rsid w:val="00DB0C53"/>
    <w:rsid w:val="00DB1541"/>
    <w:rsid w:val="00DB1C08"/>
    <w:rsid w:val="00DB2B92"/>
    <w:rsid w:val="00DB3D23"/>
    <w:rsid w:val="00DB613B"/>
    <w:rsid w:val="00DB63B9"/>
    <w:rsid w:val="00DB67EA"/>
    <w:rsid w:val="00DB6F5F"/>
    <w:rsid w:val="00DC02FE"/>
    <w:rsid w:val="00DC1B78"/>
    <w:rsid w:val="00DC338D"/>
    <w:rsid w:val="00DC3CBF"/>
    <w:rsid w:val="00DC45A8"/>
    <w:rsid w:val="00DC5616"/>
    <w:rsid w:val="00DC7961"/>
    <w:rsid w:val="00DD0511"/>
    <w:rsid w:val="00DD0B23"/>
    <w:rsid w:val="00DD26AE"/>
    <w:rsid w:val="00DD4546"/>
    <w:rsid w:val="00DD7348"/>
    <w:rsid w:val="00DE1282"/>
    <w:rsid w:val="00DE2D2C"/>
    <w:rsid w:val="00DE390C"/>
    <w:rsid w:val="00DE4627"/>
    <w:rsid w:val="00DE4828"/>
    <w:rsid w:val="00DE4BE0"/>
    <w:rsid w:val="00DE5836"/>
    <w:rsid w:val="00DE6040"/>
    <w:rsid w:val="00DE6D98"/>
    <w:rsid w:val="00DE6EBF"/>
    <w:rsid w:val="00DE7AE1"/>
    <w:rsid w:val="00DE7EB1"/>
    <w:rsid w:val="00DF094D"/>
    <w:rsid w:val="00DF1966"/>
    <w:rsid w:val="00DF3386"/>
    <w:rsid w:val="00DF6F26"/>
    <w:rsid w:val="00DF7184"/>
    <w:rsid w:val="00E0047E"/>
    <w:rsid w:val="00E01BC0"/>
    <w:rsid w:val="00E02FE5"/>
    <w:rsid w:val="00E05EF7"/>
    <w:rsid w:val="00E0620A"/>
    <w:rsid w:val="00E1005E"/>
    <w:rsid w:val="00E11139"/>
    <w:rsid w:val="00E13BDE"/>
    <w:rsid w:val="00E14165"/>
    <w:rsid w:val="00E153E8"/>
    <w:rsid w:val="00E15F16"/>
    <w:rsid w:val="00E16C82"/>
    <w:rsid w:val="00E17B1D"/>
    <w:rsid w:val="00E17E67"/>
    <w:rsid w:val="00E17F6D"/>
    <w:rsid w:val="00E24538"/>
    <w:rsid w:val="00E27506"/>
    <w:rsid w:val="00E3119D"/>
    <w:rsid w:val="00E327BD"/>
    <w:rsid w:val="00E32B60"/>
    <w:rsid w:val="00E32E05"/>
    <w:rsid w:val="00E3422F"/>
    <w:rsid w:val="00E3545E"/>
    <w:rsid w:val="00E413FB"/>
    <w:rsid w:val="00E42291"/>
    <w:rsid w:val="00E43784"/>
    <w:rsid w:val="00E43DF4"/>
    <w:rsid w:val="00E44036"/>
    <w:rsid w:val="00E4441A"/>
    <w:rsid w:val="00E45F22"/>
    <w:rsid w:val="00E505C4"/>
    <w:rsid w:val="00E50E0F"/>
    <w:rsid w:val="00E51598"/>
    <w:rsid w:val="00E52193"/>
    <w:rsid w:val="00E52FA0"/>
    <w:rsid w:val="00E54910"/>
    <w:rsid w:val="00E54A49"/>
    <w:rsid w:val="00E5585E"/>
    <w:rsid w:val="00E56A1D"/>
    <w:rsid w:val="00E57844"/>
    <w:rsid w:val="00E5794F"/>
    <w:rsid w:val="00E6023F"/>
    <w:rsid w:val="00E60AD7"/>
    <w:rsid w:val="00E631A1"/>
    <w:rsid w:val="00E653E2"/>
    <w:rsid w:val="00E65AE9"/>
    <w:rsid w:val="00E66018"/>
    <w:rsid w:val="00E70308"/>
    <w:rsid w:val="00E70BEC"/>
    <w:rsid w:val="00E71452"/>
    <w:rsid w:val="00E718BE"/>
    <w:rsid w:val="00E72638"/>
    <w:rsid w:val="00E72923"/>
    <w:rsid w:val="00E7386D"/>
    <w:rsid w:val="00E73885"/>
    <w:rsid w:val="00E753D6"/>
    <w:rsid w:val="00E759CD"/>
    <w:rsid w:val="00E80089"/>
    <w:rsid w:val="00E806F0"/>
    <w:rsid w:val="00E80707"/>
    <w:rsid w:val="00E811FD"/>
    <w:rsid w:val="00E812E0"/>
    <w:rsid w:val="00E8147E"/>
    <w:rsid w:val="00E82729"/>
    <w:rsid w:val="00E82AD2"/>
    <w:rsid w:val="00E84E11"/>
    <w:rsid w:val="00E850EE"/>
    <w:rsid w:val="00E8622D"/>
    <w:rsid w:val="00E9009A"/>
    <w:rsid w:val="00E90889"/>
    <w:rsid w:val="00E92D97"/>
    <w:rsid w:val="00E92DE4"/>
    <w:rsid w:val="00E93EB8"/>
    <w:rsid w:val="00E94686"/>
    <w:rsid w:val="00E95100"/>
    <w:rsid w:val="00E95E8E"/>
    <w:rsid w:val="00E97928"/>
    <w:rsid w:val="00E97A78"/>
    <w:rsid w:val="00EA1306"/>
    <w:rsid w:val="00EA58F5"/>
    <w:rsid w:val="00EA628C"/>
    <w:rsid w:val="00EB38A0"/>
    <w:rsid w:val="00EB70B1"/>
    <w:rsid w:val="00EB7DE9"/>
    <w:rsid w:val="00EC103C"/>
    <w:rsid w:val="00EC1700"/>
    <w:rsid w:val="00EC2CEC"/>
    <w:rsid w:val="00EC3385"/>
    <w:rsid w:val="00EC41A7"/>
    <w:rsid w:val="00EC4D19"/>
    <w:rsid w:val="00EC51B5"/>
    <w:rsid w:val="00EC544A"/>
    <w:rsid w:val="00EC61BF"/>
    <w:rsid w:val="00EC67FD"/>
    <w:rsid w:val="00EC6F42"/>
    <w:rsid w:val="00EC722D"/>
    <w:rsid w:val="00ED04D4"/>
    <w:rsid w:val="00ED0539"/>
    <w:rsid w:val="00ED1441"/>
    <w:rsid w:val="00ED2D44"/>
    <w:rsid w:val="00ED3B46"/>
    <w:rsid w:val="00ED3CB6"/>
    <w:rsid w:val="00ED45E6"/>
    <w:rsid w:val="00ED4E54"/>
    <w:rsid w:val="00ED5BE1"/>
    <w:rsid w:val="00ED7F4C"/>
    <w:rsid w:val="00EE06AF"/>
    <w:rsid w:val="00EE0DB2"/>
    <w:rsid w:val="00EE23C3"/>
    <w:rsid w:val="00EE4960"/>
    <w:rsid w:val="00EE4C63"/>
    <w:rsid w:val="00EE5888"/>
    <w:rsid w:val="00EE5954"/>
    <w:rsid w:val="00EE78A3"/>
    <w:rsid w:val="00EF01EA"/>
    <w:rsid w:val="00EF0907"/>
    <w:rsid w:val="00EF1C05"/>
    <w:rsid w:val="00EF2D2D"/>
    <w:rsid w:val="00EF3CCC"/>
    <w:rsid w:val="00EF459A"/>
    <w:rsid w:val="00EF5DA2"/>
    <w:rsid w:val="00EF61BC"/>
    <w:rsid w:val="00EF6461"/>
    <w:rsid w:val="00EF67C8"/>
    <w:rsid w:val="00EF7424"/>
    <w:rsid w:val="00EF76BA"/>
    <w:rsid w:val="00EF7C13"/>
    <w:rsid w:val="00EF7E29"/>
    <w:rsid w:val="00F01744"/>
    <w:rsid w:val="00F01B58"/>
    <w:rsid w:val="00F0268C"/>
    <w:rsid w:val="00F03084"/>
    <w:rsid w:val="00F048E9"/>
    <w:rsid w:val="00F05785"/>
    <w:rsid w:val="00F05802"/>
    <w:rsid w:val="00F058E2"/>
    <w:rsid w:val="00F06310"/>
    <w:rsid w:val="00F06928"/>
    <w:rsid w:val="00F06FE8"/>
    <w:rsid w:val="00F0730B"/>
    <w:rsid w:val="00F079F2"/>
    <w:rsid w:val="00F10610"/>
    <w:rsid w:val="00F1083A"/>
    <w:rsid w:val="00F11D95"/>
    <w:rsid w:val="00F12ACA"/>
    <w:rsid w:val="00F12C88"/>
    <w:rsid w:val="00F13009"/>
    <w:rsid w:val="00F13E9C"/>
    <w:rsid w:val="00F156C8"/>
    <w:rsid w:val="00F158D6"/>
    <w:rsid w:val="00F161F9"/>
    <w:rsid w:val="00F16829"/>
    <w:rsid w:val="00F17105"/>
    <w:rsid w:val="00F172AD"/>
    <w:rsid w:val="00F17A15"/>
    <w:rsid w:val="00F20675"/>
    <w:rsid w:val="00F20F86"/>
    <w:rsid w:val="00F22CD3"/>
    <w:rsid w:val="00F24453"/>
    <w:rsid w:val="00F24E8A"/>
    <w:rsid w:val="00F25122"/>
    <w:rsid w:val="00F2554F"/>
    <w:rsid w:val="00F26422"/>
    <w:rsid w:val="00F26710"/>
    <w:rsid w:val="00F272CA"/>
    <w:rsid w:val="00F34031"/>
    <w:rsid w:val="00F3433D"/>
    <w:rsid w:val="00F359BF"/>
    <w:rsid w:val="00F36646"/>
    <w:rsid w:val="00F37C6C"/>
    <w:rsid w:val="00F37D64"/>
    <w:rsid w:val="00F40FC8"/>
    <w:rsid w:val="00F418AB"/>
    <w:rsid w:val="00F42B79"/>
    <w:rsid w:val="00F43395"/>
    <w:rsid w:val="00F45230"/>
    <w:rsid w:val="00F45616"/>
    <w:rsid w:val="00F46C30"/>
    <w:rsid w:val="00F50C4B"/>
    <w:rsid w:val="00F51CAC"/>
    <w:rsid w:val="00F52061"/>
    <w:rsid w:val="00F52316"/>
    <w:rsid w:val="00F52443"/>
    <w:rsid w:val="00F55665"/>
    <w:rsid w:val="00F558D3"/>
    <w:rsid w:val="00F55E70"/>
    <w:rsid w:val="00F56333"/>
    <w:rsid w:val="00F56EC0"/>
    <w:rsid w:val="00F60920"/>
    <w:rsid w:val="00F61140"/>
    <w:rsid w:val="00F619D9"/>
    <w:rsid w:val="00F61B14"/>
    <w:rsid w:val="00F61C7C"/>
    <w:rsid w:val="00F63168"/>
    <w:rsid w:val="00F63551"/>
    <w:rsid w:val="00F63F75"/>
    <w:rsid w:val="00F64983"/>
    <w:rsid w:val="00F64C87"/>
    <w:rsid w:val="00F6580E"/>
    <w:rsid w:val="00F65AC7"/>
    <w:rsid w:val="00F7378C"/>
    <w:rsid w:val="00F737E4"/>
    <w:rsid w:val="00F74C71"/>
    <w:rsid w:val="00F75A77"/>
    <w:rsid w:val="00F75E00"/>
    <w:rsid w:val="00F772F7"/>
    <w:rsid w:val="00F8024E"/>
    <w:rsid w:val="00F8036D"/>
    <w:rsid w:val="00F81157"/>
    <w:rsid w:val="00F815C8"/>
    <w:rsid w:val="00F818DE"/>
    <w:rsid w:val="00F82A3E"/>
    <w:rsid w:val="00F82DBB"/>
    <w:rsid w:val="00F835C6"/>
    <w:rsid w:val="00F835F0"/>
    <w:rsid w:val="00F83B50"/>
    <w:rsid w:val="00F83C2E"/>
    <w:rsid w:val="00F84807"/>
    <w:rsid w:val="00F84A11"/>
    <w:rsid w:val="00F85338"/>
    <w:rsid w:val="00F8597E"/>
    <w:rsid w:val="00F85E54"/>
    <w:rsid w:val="00F86F0A"/>
    <w:rsid w:val="00F921A4"/>
    <w:rsid w:val="00F92ADB"/>
    <w:rsid w:val="00F937CE"/>
    <w:rsid w:val="00F941EA"/>
    <w:rsid w:val="00F943CE"/>
    <w:rsid w:val="00F94AAB"/>
    <w:rsid w:val="00F97B0E"/>
    <w:rsid w:val="00FA06D2"/>
    <w:rsid w:val="00FA0936"/>
    <w:rsid w:val="00FA21CC"/>
    <w:rsid w:val="00FA225C"/>
    <w:rsid w:val="00FA2272"/>
    <w:rsid w:val="00FA241F"/>
    <w:rsid w:val="00FA52C7"/>
    <w:rsid w:val="00FA5429"/>
    <w:rsid w:val="00FA7307"/>
    <w:rsid w:val="00FA7F2C"/>
    <w:rsid w:val="00FB0C65"/>
    <w:rsid w:val="00FB1AC9"/>
    <w:rsid w:val="00FB2380"/>
    <w:rsid w:val="00FB4380"/>
    <w:rsid w:val="00FB4CBC"/>
    <w:rsid w:val="00FB4D9A"/>
    <w:rsid w:val="00FB4FE0"/>
    <w:rsid w:val="00FB6377"/>
    <w:rsid w:val="00FB6FA0"/>
    <w:rsid w:val="00FB74B7"/>
    <w:rsid w:val="00FB7BBC"/>
    <w:rsid w:val="00FC019F"/>
    <w:rsid w:val="00FC0AC8"/>
    <w:rsid w:val="00FC0AF4"/>
    <w:rsid w:val="00FC25D6"/>
    <w:rsid w:val="00FC3B94"/>
    <w:rsid w:val="00FC3D9E"/>
    <w:rsid w:val="00FC3F02"/>
    <w:rsid w:val="00FC4BAF"/>
    <w:rsid w:val="00FC4C78"/>
    <w:rsid w:val="00FC4E19"/>
    <w:rsid w:val="00FC607B"/>
    <w:rsid w:val="00FC67F6"/>
    <w:rsid w:val="00FC766A"/>
    <w:rsid w:val="00FC77F4"/>
    <w:rsid w:val="00FD0AD3"/>
    <w:rsid w:val="00FD1295"/>
    <w:rsid w:val="00FD16CA"/>
    <w:rsid w:val="00FD1BD2"/>
    <w:rsid w:val="00FD3C1D"/>
    <w:rsid w:val="00FD5C18"/>
    <w:rsid w:val="00FD5F1F"/>
    <w:rsid w:val="00FD62F2"/>
    <w:rsid w:val="00FE0341"/>
    <w:rsid w:val="00FE1087"/>
    <w:rsid w:val="00FE145E"/>
    <w:rsid w:val="00FE246F"/>
    <w:rsid w:val="00FE299B"/>
    <w:rsid w:val="00FE43A9"/>
    <w:rsid w:val="00FE7D3E"/>
    <w:rsid w:val="00FF080F"/>
    <w:rsid w:val="00FF0F7C"/>
    <w:rsid w:val="00FF3F4B"/>
    <w:rsid w:val="00FF453B"/>
    <w:rsid w:val="00FF5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D92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3B8"/>
    <w:pPr>
      <w:widowControl w:val="0"/>
      <w:jc w:val="both"/>
    </w:pPr>
    <w:rPr>
      <w:rFonts w:eastAsia="仿宋_GB2312"/>
      <w:sz w:val="32"/>
    </w:rPr>
  </w:style>
  <w:style w:type="paragraph" w:styleId="1">
    <w:name w:val="heading 1"/>
    <w:basedOn w:val="a"/>
    <w:link w:val="1Char"/>
    <w:qFormat/>
    <w:rsid w:val="000F1C04"/>
    <w:pPr>
      <w:widowControl/>
      <w:jc w:val="center"/>
      <w:outlineLvl w:val="0"/>
    </w:pPr>
    <w:rPr>
      <w:rFonts w:ascii="宋体" w:eastAsia="华文中宋" w:hAnsi="宋体" w:cs="宋体"/>
      <w:b/>
      <w:bCs/>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F1C04"/>
    <w:rPr>
      <w:rFonts w:ascii="宋体" w:eastAsia="华文中宋" w:hAnsi="宋体" w:cs="宋体"/>
      <w:b/>
      <w:bCs/>
      <w:kern w:val="36"/>
      <w:sz w:val="36"/>
      <w:szCs w:val="36"/>
    </w:rPr>
  </w:style>
  <w:style w:type="paragraph" w:customStyle="1" w:styleId="a3">
    <w:name w:val="第一条"/>
    <w:basedOn w:val="a"/>
    <w:link w:val="Char"/>
    <w:rsid w:val="000F1C04"/>
    <w:pPr>
      <w:widowControl/>
      <w:ind w:firstLineChars="200" w:firstLine="200"/>
    </w:pPr>
    <w:rPr>
      <w:rFonts w:eastAsia="黑体" w:cs="方正大黑简体"/>
      <w:bCs/>
      <w:kern w:val="0"/>
      <w:szCs w:val="20"/>
    </w:rPr>
  </w:style>
  <w:style w:type="character" w:customStyle="1" w:styleId="Char">
    <w:name w:val="第一条 Char"/>
    <w:link w:val="a3"/>
    <w:rsid w:val="000F1C04"/>
    <w:rPr>
      <w:rFonts w:ascii="Times New Roman" w:eastAsia="黑体" w:hAnsi="Times New Roman" w:cs="方正大黑简体"/>
      <w:bCs/>
      <w:kern w:val="0"/>
      <w:szCs w:val="20"/>
    </w:rPr>
  </w:style>
  <w:style w:type="paragraph" w:customStyle="1" w:styleId="2">
    <w:name w:val="我正文2"/>
    <w:basedOn w:val="a"/>
    <w:link w:val="2Char"/>
    <w:rsid w:val="000F1C04"/>
    <w:pPr>
      <w:widowControl/>
      <w:spacing w:line="340" w:lineRule="exact"/>
      <w:ind w:firstLineChars="200" w:firstLine="200"/>
    </w:pPr>
    <w:rPr>
      <w:spacing w:val="4"/>
      <w:kern w:val="0"/>
    </w:rPr>
  </w:style>
  <w:style w:type="character" w:customStyle="1" w:styleId="2Char">
    <w:name w:val="我正文2 Char"/>
    <w:link w:val="2"/>
    <w:rsid w:val="000F1C04"/>
    <w:rPr>
      <w:rFonts w:ascii="Times New Roman" w:eastAsia="宋体" w:hAnsi="Times New Roman" w:cs="Times New Roman"/>
      <w:spacing w:val="4"/>
      <w:kern w:val="0"/>
      <w:szCs w:val="21"/>
    </w:rPr>
  </w:style>
  <w:style w:type="paragraph" w:styleId="a4">
    <w:name w:val="Balloon Text"/>
    <w:basedOn w:val="a"/>
    <w:link w:val="Char0"/>
    <w:uiPriority w:val="99"/>
    <w:unhideWhenUsed/>
    <w:rsid w:val="00B35066"/>
    <w:rPr>
      <w:sz w:val="28"/>
      <w:szCs w:val="18"/>
    </w:rPr>
  </w:style>
  <w:style w:type="character" w:customStyle="1" w:styleId="Char0">
    <w:name w:val="批注框文本 Char"/>
    <w:basedOn w:val="a0"/>
    <w:link w:val="a4"/>
    <w:uiPriority w:val="99"/>
    <w:rsid w:val="00B35066"/>
    <w:rPr>
      <w:sz w:val="28"/>
      <w:szCs w:val="18"/>
    </w:rPr>
  </w:style>
  <w:style w:type="character" w:styleId="a5">
    <w:name w:val="annotation reference"/>
    <w:basedOn w:val="a0"/>
    <w:uiPriority w:val="99"/>
    <w:semiHidden/>
    <w:unhideWhenUsed/>
    <w:rsid w:val="00DC338D"/>
    <w:rPr>
      <w:sz w:val="21"/>
      <w:szCs w:val="21"/>
    </w:rPr>
  </w:style>
  <w:style w:type="paragraph" w:styleId="a6">
    <w:name w:val="annotation text"/>
    <w:basedOn w:val="a"/>
    <w:link w:val="Char1"/>
    <w:uiPriority w:val="99"/>
    <w:unhideWhenUsed/>
    <w:rsid w:val="00B35066"/>
    <w:pPr>
      <w:jc w:val="left"/>
    </w:pPr>
    <w:rPr>
      <w:sz w:val="28"/>
    </w:rPr>
  </w:style>
  <w:style w:type="character" w:customStyle="1" w:styleId="Char1">
    <w:name w:val="批注文字 Char"/>
    <w:basedOn w:val="a0"/>
    <w:link w:val="a6"/>
    <w:uiPriority w:val="99"/>
    <w:rsid w:val="00B35066"/>
    <w:rPr>
      <w:sz w:val="28"/>
    </w:rPr>
  </w:style>
  <w:style w:type="paragraph" w:styleId="a7">
    <w:name w:val="annotation subject"/>
    <w:basedOn w:val="a6"/>
    <w:next w:val="a6"/>
    <w:link w:val="Char2"/>
    <w:uiPriority w:val="99"/>
    <w:semiHidden/>
    <w:unhideWhenUsed/>
    <w:rsid w:val="00DC338D"/>
    <w:rPr>
      <w:b/>
      <w:bCs/>
    </w:rPr>
  </w:style>
  <w:style w:type="character" w:customStyle="1" w:styleId="Char2">
    <w:name w:val="批注主题 Char"/>
    <w:basedOn w:val="Char1"/>
    <w:link w:val="a7"/>
    <w:uiPriority w:val="99"/>
    <w:semiHidden/>
    <w:rsid w:val="00DC338D"/>
    <w:rPr>
      <w:rFonts w:ascii="Times New Roman" w:eastAsia="宋体" w:hAnsi="Times New Roman" w:cs="Times New Roman"/>
      <w:b/>
      <w:bCs/>
      <w:sz w:val="28"/>
      <w:szCs w:val="21"/>
    </w:rPr>
  </w:style>
  <w:style w:type="paragraph" w:styleId="a8">
    <w:name w:val="Revision"/>
    <w:hidden/>
    <w:uiPriority w:val="99"/>
    <w:semiHidden/>
    <w:rsid w:val="007B1D6E"/>
    <w:rPr>
      <w:rFonts w:ascii="Times New Roman" w:eastAsia="宋体" w:hAnsi="Times New Roman" w:cs="Times New Roman"/>
    </w:rPr>
  </w:style>
  <w:style w:type="paragraph" w:styleId="a9">
    <w:name w:val="header"/>
    <w:basedOn w:val="a"/>
    <w:link w:val="Char3"/>
    <w:uiPriority w:val="99"/>
    <w:unhideWhenUsed/>
    <w:rsid w:val="003A6E38"/>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9"/>
    <w:uiPriority w:val="99"/>
    <w:rsid w:val="003A6E38"/>
    <w:rPr>
      <w:rFonts w:ascii="Times New Roman" w:eastAsia="宋体" w:hAnsi="Times New Roman" w:cs="Times New Roman"/>
      <w:sz w:val="18"/>
      <w:szCs w:val="18"/>
    </w:rPr>
  </w:style>
  <w:style w:type="paragraph" w:styleId="aa">
    <w:name w:val="footer"/>
    <w:basedOn w:val="a"/>
    <w:link w:val="Char4"/>
    <w:uiPriority w:val="99"/>
    <w:unhideWhenUsed/>
    <w:rsid w:val="003A6E38"/>
    <w:pPr>
      <w:tabs>
        <w:tab w:val="center" w:pos="4153"/>
        <w:tab w:val="right" w:pos="8306"/>
      </w:tabs>
      <w:snapToGrid w:val="0"/>
      <w:jc w:val="left"/>
    </w:pPr>
    <w:rPr>
      <w:sz w:val="18"/>
      <w:szCs w:val="18"/>
    </w:rPr>
  </w:style>
  <w:style w:type="character" w:customStyle="1" w:styleId="Char4">
    <w:name w:val="页脚 Char"/>
    <w:basedOn w:val="a0"/>
    <w:link w:val="aa"/>
    <w:uiPriority w:val="99"/>
    <w:rsid w:val="003A6E38"/>
    <w:rPr>
      <w:rFonts w:ascii="Times New Roman" w:eastAsia="宋体" w:hAnsi="Times New Roman" w:cs="Times New Roman"/>
      <w:sz w:val="18"/>
      <w:szCs w:val="18"/>
    </w:rPr>
  </w:style>
  <w:style w:type="paragraph" w:styleId="ab">
    <w:name w:val="footnote text"/>
    <w:basedOn w:val="a"/>
    <w:link w:val="Char5"/>
    <w:uiPriority w:val="99"/>
    <w:semiHidden/>
    <w:unhideWhenUsed/>
    <w:rsid w:val="00A808FF"/>
    <w:pPr>
      <w:snapToGrid w:val="0"/>
      <w:jc w:val="left"/>
    </w:pPr>
    <w:rPr>
      <w:sz w:val="18"/>
      <w:szCs w:val="18"/>
    </w:rPr>
  </w:style>
  <w:style w:type="character" w:customStyle="1" w:styleId="Char5">
    <w:name w:val="脚注文本 Char"/>
    <w:basedOn w:val="a0"/>
    <w:link w:val="ab"/>
    <w:uiPriority w:val="99"/>
    <w:semiHidden/>
    <w:rsid w:val="00A808FF"/>
    <w:rPr>
      <w:rFonts w:ascii="Times New Roman" w:eastAsia="宋体" w:hAnsi="Times New Roman" w:cs="Times New Roman"/>
      <w:sz w:val="18"/>
      <w:szCs w:val="18"/>
    </w:rPr>
  </w:style>
  <w:style w:type="character" w:styleId="ac">
    <w:name w:val="footnote reference"/>
    <w:basedOn w:val="a0"/>
    <w:uiPriority w:val="99"/>
    <w:semiHidden/>
    <w:unhideWhenUsed/>
    <w:rsid w:val="00A808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8159">
      <w:bodyDiv w:val="1"/>
      <w:marLeft w:val="0"/>
      <w:marRight w:val="0"/>
      <w:marTop w:val="0"/>
      <w:marBottom w:val="0"/>
      <w:divBdr>
        <w:top w:val="none" w:sz="0" w:space="0" w:color="auto"/>
        <w:left w:val="none" w:sz="0" w:space="0" w:color="auto"/>
        <w:bottom w:val="none" w:sz="0" w:space="0" w:color="auto"/>
        <w:right w:val="none" w:sz="0" w:space="0" w:color="auto"/>
      </w:divBdr>
      <w:divsChild>
        <w:div w:id="1132484327">
          <w:marLeft w:val="0"/>
          <w:marRight w:val="0"/>
          <w:marTop w:val="0"/>
          <w:marBottom w:val="0"/>
          <w:divBdr>
            <w:top w:val="none" w:sz="0" w:space="0" w:color="auto"/>
            <w:left w:val="none" w:sz="0" w:space="0" w:color="auto"/>
            <w:bottom w:val="none" w:sz="0" w:space="0" w:color="auto"/>
            <w:right w:val="none" w:sz="0" w:space="0" w:color="auto"/>
          </w:divBdr>
          <w:divsChild>
            <w:div w:id="1227689950">
              <w:marLeft w:val="0"/>
              <w:marRight w:val="0"/>
              <w:marTop w:val="0"/>
              <w:marBottom w:val="0"/>
              <w:divBdr>
                <w:top w:val="single" w:sz="6" w:space="31" w:color="BCBCBC"/>
                <w:left w:val="single" w:sz="6" w:space="31" w:color="BCBCBC"/>
                <w:bottom w:val="single" w:sz="6" w:space="15" w:color="BCBCBC"/>
                <w:right w:val="single" w:sz="6" w:space="31" w:color="BCBCBC"/>
              </w:divBdr>
              <w:divsChild>
                <w:div w:id="1466509076">
                  <w:marLeft w:val="0"/>
                  <w:marRight w:val="0"/>
                  <w:marTop w:val="0"/>
                  <w:marBottom w:val="0"/>
                  <w:divBdr>
                    <w:top w:val="none" w:sz="0" w:space="0" w:color="auto"/>
                    <w:left w:val="none" w:sz="0" w:space="0" w:color="auto"/>
                    <w:bottom w:val="none" w:sz="0" w:space="0" w:color="auto"/>
                    <w:right w:val="none" w:sz="0" w:space="0" w:color="auto"/>
                  </w:divBdr>
                  <w:divsChild>
                    <w:div w:id="140360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355271">
      <w:bodyDiv w:val="1"/>
      <w:marLeft w:val="0"/>
      <w:marRight w:val="0"/>
      <w:marTop w:val="0"/>
      <w:marBottom w:val="0"/>
      <w:divBdr>
        <w:top w:val="none" w:sz="0" w:space="0" w:color="auto"/>
        <w:left w:val="none" w:sz="0" w:space="0" w:color="auto"/>
        <w:bottom w:val="none" w:sz="0" w:space="0" w:color="auto"/>
        <w:right w:val="none" w:sz="0" w:space="0" w:color="auto"/>
      </w:divBdr>
      <w:divsChild>
        <w:div w:id="592129001">
          <w:marLeft w:val="0"/>
          <w:marRight w:val="0"/>
          <w:marTop w:val="0"/>
          <w:marBottom w:val="0"/>
          <w:divBdr>
            <w:top w:val="none" w:sz="0" w:space="0" w:color="auto"/>
            <w:left w:val="none" w:sz="0" w:space="0" w:color="auto"/>
            <w:bottom w:val="none" w:sz="0" w:space="0" w:color="auto"/>
            <w:right w:val="none" w:sz="0" w:space="0" w:color="auto"/>
          </w:divBdr>
          <w:divsChild>
            <w:div w:id="1582835465">
              <w:marLeft w:val="0"/>
              <w:marRight w:val="0"/>
              <w:marTop w:val="0"/>
              <w:marBottom w:val="0"/>
              <w:divBdr>
                <w:top w:val="single" w:sz="6" w:space="31" w:color="BCBCBC"/>
                <w:left w:val="single" w:sz="6" w:space="31" w:color="BCBCBC"/>
                <w:bottom w:val="single" w:sz="6" w:space="15" w:color="BCBCBC"/>
                <w:right w:val="single" w:sz="6" w:space="31" w:color="BCBCBC"/>
              </w:divBdr>
              <w:divsChild>
                <w:div w:id="1267928971">
                  <w:marLeft w:val="0"/>
                  <w:marRight w:val="0"/>
                  <w:marTop w:val="0"/>
                  <w:marBottom w:val="0"/>
                  <w:divBdr>
                    <w:top w:val="none" w:sz="0" w:space="0" w:color="auto"/>
                    <w:left w:val="none" w:sz="0" w:space="0" w:color="auto"/>
                    <w:bottom w:val="none" w:sz="0" w:space="0" w:color="auto"/>
                    <w:right w:val="none" w:sz="0" w:space="0" w:color="auto"/>
                  </w:divBdr>
                  <w:divsChild>
                    <w:div w:id="10650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736078">
      <w:bodyDiv w:val="1"/>
      <w:marLeft w:val="0"/>
      <w:marRight w:val="0"/>
      <w:marTop w:val="0"/>
      <w:marBottom w:val="0"/>
      <w:divBdr>
        <w:top w:val="none" w:sz="0" w:space="0" w:color="auto"/>
        <w:left w:val="none" w:sz="0" w:space="0" w:color="auto"/>
        <w:bottom w:val="none" w:sz="0" w:space="0" w:color="auto"/>
        <w:right w:val="none" w:sz="0" w:space="0" w:color="auto"/>
      </w:divBdr>
      <w:divsChild>
        <w:div w:id="340082039">
          <w:marLeft w:val="0"/>
          <w:marRight w:val="0"/>
          <w:marTop w:val="0"/>
          <w:marBottom w:val="0"/>
          <w:divBdr>
            <w:top w:val="none" w:sz="0" w:space="0" w:color="auto"/>
            <w:left w:val="none" w:sz="0" w:space="0" w:color="auto"/>
            <w:bottom w:val="none" w:sz="0" w:space="0" w:color="auto"/>
            <w:right w:val="none" w:sz="0" w:space="0" w:color="auto"/>
          </w:divBdr>
          <w:divsChild>
            <w:div w:id="1038629189">
              <w:marLeft w:val="0"/>
              <w:marRight w:val="0"/>
              <w:marTop w:val="0"/>
              <w:marBottom w:val="0"/>
              <w:divBdr>
                <w:top w:val="single" w:sz="6" w:space="31" w:color="BCBCBC"/>
                <w:left w:val="single" w:sz="6" w:space="31" w:color="BCBCBC"/>
                <w:bottom w:val="single" w:sz="6" w:space="15" w:color="BCBCBC"/>
                <w:right w:val="single" w:sz="6" w:space="31" w:color="BCBCBC"/>
              </w:divBdr>
              <w:divsChild>
                <w:div w:id="1786270891">
                  <w:marLeft w:val="0"/>
                  <w:marRight w:val="0"/>
                  <w:marTop w:val="0"/>
                  <w:marBottom w:val="0"/>
                  <w:divBdr>
                    <w:top w:val="none" w:sz="0" w:space="0" w:color="auto"/>
                    <w:left w:val="none" w:sz="0" w:space="0" w:color="auto"/>
                    <w:bottom w:val="none" w:sz="0" w:space="0" w:color="auto"/>
                    <w:right w:val="none" w:sz="0" w:space="0" w:color="auto"/>
                  </w:divBdr>
                  <w:divsChild>
                    <w:div w:id="159412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480942">
      <w:bodyDiv w:val="1"/>
      <w:marLeft w:val="0"/>
      <w:marRight w:val="0"/>
      <w:marTop w:val="0"/>
      <w:marBottom w:val="0"/>
      <w:divBdr>
        <w:top w:val="none" w:sz="0" w:space="0" w:color="auto"/>
        <w:left w:val="none" w:sz="0" w:space="0" w:color="auto"/>
        <w:bottom w:val="none" w:sz="0" w:space="0" w:color="auto"/>
        <w:right w:val="none" w:sz="0" w:space="0" w:color="auto"/>
      </w:divBdr>
      <w:divsChild>
        <w:div w:id="1206024748">
          <w:marLeft w:val="0"/>
          <w:marRight w:val="0"/>
          <w:marTop w:val="0"/>
          <w:marBottom w:val="0"/>
          <w:divBdr>
            <w:top w:val="none" w:sz="0" w:space="0" w:color="auto"/>
            <w:left w:val="none" w:sz="0" w:space="0" w:color="auto"/>
            <w:bottom w:val="none" w:sz="0" w:space="0" w:color="auto"/>
            <w:right w:val="none" w:sz="0" w:space="0" w:color="auto"/>
          </w:divBdr>
          <w:divsChild>
            <w:div w:id="1366441183">
              <w:marLeft w:val="0"/>
              <w:marRight w:val="0"/>
              <w:marTop w:val="0"/>
              <w:marBottom w:val="0"/>
              <w:divBdr>
                <w:top w:val="single" w:sz="6" w:space="31" w:color="BCBCBC"/>
                <w:left w:val="single" w:sz="6" w:space="31" w:color="BCBCBC"/>
                <w:bottom w:val="single" w:sz="6" w:space="15" w:color="BCBCBC"/>
                <w:right w:val="single" w:sz="6" w:space="31" w:color="BCBCBC"/>
              </w:divBdr>
              <w:divsChild>
                <w:div w:id="712770022">
                  <w:marLeft w:val="0"/>
                  <w:marRight w:val="0"/>
                  <w:marTop w:val="0"/>
                  <w:marBottom w:val="0"/>
                  <w:divBdr>
                    <w:top w:val="none" w:sz="0" w:space="0" w:color="auto"/>
                    <w:left w:val="none" w:sz="0" w:space="0" w:color="auto"/>
                    <w:bottom w:val="none" w:sz="0" w:space="0" w:color="auto"/>
                    <w:right w:val="none" w:sz="0" w:space="0" w:color="auto"/>
                  </w:divBdr>
                  <w:divsChild>
                    <w:div w:id="131298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034845">
      <w:bodyDiv w:val="1"/>
      <w:marLeft w:val="0"/>
      <w:marRight w:val="0"/>
      <w:marTop w:val="0"/>
      <w:marBottom w:val="0"/>
      <w:divBdr>
        <w:top w:val="none" w:sz="0" w:space="0" w:color="auto"/>
        <w:left w:val="none" w:sz="0" w:space="0" w:color="auto"/>
        <w:bottom w:val="none" w:sz="0" w:space="0" w:color="auto"/>
        <w:right w:val="none" w:sz="0" w:space="0" w:color="auto"/>
      </w:divBdr>
      <w:divsChild>
        <w:div w:id="660041091">
          <w:marLeft w:val="0"/>
          <w:marRight w:val="0"/>
          <w:marTop w:val="0"/>
          <w:marBottom w:val="0"/>
          <w:divBdr>
            <w:top w:val="none" w:sz="0" w:space="0" w:color="auto"/>
            <w:left w:val="none" w:sz="0" w:space="0" w:color="auto"/>
            <w:bottom w:val="none" w:sz="0" w:space="0" w:color="auto"/>
            <w:right w:val="none" w:sz="0" w:space="0" w:color="auto"/>
          </w:divBdr>
          <w:divsChild>
            <w:div w:id="98524718">
              <w:marLeft w:val="0"/>
              <w:marRight w:val="0"/>
              <w:marTop w:val="0"/>
              <w:marBottom w:val="0"/>
              <w:divBdr>
                <w:top w:val="single" w:sz="6" w:space="31" w:color="BCBCBC"/>
                <w:left w:val="single" w:sz="6" w:space="31" w:color="BCBCBC"/>
                <w:bottom w:val="single" w:sz="6" w:space="15" w:color="BCBCBC"/>
                <w:right w:val="single" w:sz="6" w:space="31" w:color="BCBCBC"/>
              </w:divBdr>
              <w:divsChild>
                <w:div w:id="1415321585">
                  <w:marLeft w:val="0"/>
                  <w:marRight w:val="0"/>
                  <w:marTop w:val="0"/>
                  <w:marBottom w:val="0"/>
                  <w:divBdr>
                    <w:top w:val="none" w:sz="0" w:space="0" w:color="auto"/>
                    <w:left w:val="none" w:sz="0" w:space="0" w:color="auto"/>
                    <w:bottom w:val="none" w:sz="0" w:space="0" w:color="auto"/>
                    <w:right w:val="none" w:sz="0" w:space="0" w:color="auto"/>
                  </w:divBdr>
                  <w:divsChild>
                    <w:div w:id="12168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104395">
      <w:bodyDiv w:val="1"/>
      <w:marLeft w:val="0"/>
      <w:marRight w:val="0"/>
      <w:marTop w:val="0"/>
      <w:marBottom w:val="0"/>
      <w:divBdr>
        <w:top w:val="none" w:sz="0" w:space="0" w:color="auto"/>
        <w:left w:val="none" w:sz="0" w:space="0" w:color="auto"/>
        <w:bottom w:val="none" w:sz="0" w:space="0" w:color="auto"/>
        <w:right w:val="none" w:sz="0" w:space="0" w:color="auto"/>
      </w:divBdr>
      <w:divsChild>
        <w:div w:id="182325429">
          <w:marLeft w:val="0"/>
          <w:marRight w:val="0"/>
          <w:marTop w:val="0"/>
          <w:marBottom w:val="0"/>
          <w:divBdr>
            <w:top w:val="none" w:sz="0" w:space="0" w:color="auto"/>
            <w:left w:val="none" w:sz="0" w:space="0" w:color="auto"/>
            <w:bottom w:val="none" w:sz="0" w:space="0" w:color="auto"/>
            <w:right w:val="none" w:sz="0" w:space="0" w:color="auto"/>
          </w:divBdr>
          <w:divsChild>
            <w:div w:id="553851112">
              <w:marLeft w:val="0"/>
              <w:marRight w:val="0"/>
              <w:marTop w:val="0"/>
              <w:marBottom w:val="0"/>
              <w:divBdr>
                <w:top w:val="single" w:sz="6" w:space="31" w:color="BCBCBC"/>
                <w:left w:val="single" w:sz="6" w:space="31" w:color="BCBCBC"/>
                <w:bottom w:val="single" w:sz="6" w:space="15" w:color="BCBCBC"/>
                <w:right w:val="single" w:sz="6" w:space="31" w:color="BCBCBC"/>
              </w:divBdr>
              <w:divsChild>
                <w:div w:id="1481650400">
                  <w:marLeft w:val="0"/>
                  <w:marRight w:val="0"/>
                  <w:marTop w:val="0"/>
                  <w:marBottom w:val="0"/>
                  <w:divBdr>
                    <w:top w:val="none" w:sz="0" w:space="0" w:color="auto"/>
                    <w:left w:val="none" w:sz="0" w:space="0" w:color="auto"/>
                    <w:bottom w:val="none" w:sz="0" w:space="0" w:color="auto"/>
                    <w:right w:val="none" w:sz="0" w:space="0" w:color="auto"/>
                  </w:divBdr>
                  <w:divsChild>
                    <w:div w:id="1031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A58EB-17A6-481D-BFA4-7B9F3B57F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691</Words>
  <Characters>3939</Characters>
  <Application>Microsoft Office Word</Application>
  <DocSecurity>0</DocSecurity>
  <Lines>32</Lines>
  <Paragraphs>9</Paragraphs>
  <ScaleCrop>false</ScaleCrop>
  <Company/>
  <LinksUpToDate>false</LinksUpToDate>
  <CharactersWithSpaces>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2017-09-26T06:56:00Z</dcterms:created>
  <dcterms:modified xsi:type="dcterms:W3CDTF">2018-03-07T09:23:00Z</dcterms:modified>
</cp:coreProperties>
</file>